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4261E" w14:textId="77777777" w:rsidR="008A2C18" w:rsidRDefault="00A00924">
      <w:pPr>
        <w:spacing w:before="240" w:after="240" w:line="276" w:lineRule="auto"/>
        <w:jc w:val="center"/>
        <w:rPr>
          <w:rFonts w:ascii="Arial Narrow" w:eastAsia="Arial Narrow" w:hAnsi="Arial Narrow" w:cs="Arial Narrow"/>
          <w:b/>
        </w:rPr>
      </w:pPr>
      <w:r>
        <w:rPr>
          <w:rFonts w:ascii="Arial Narrow" w:eastAsia="Arial Narrow" w:hAnsi="Arial Narrow" w:cs="Arial Narrow"/>
          <w:b/>
        </w:rPr>
        <w:t>TÉRMINOS DE REFERENCIA CONVOCATORIA GALA DE EXALTACIÓN Y RECONOCIMIENTO DE LAS PERSONAS CON DISCAPACIDAD, CUIDADORAS, CUIDADORES Y SUS FAMILIAS 2019.</w:t>
      </w:r>
    </w:p>
    <w:p w14:paraId="2877191A" w14:textId="77777777" w:rsidR="008A2C18" w:rsidRDefault="00A00924">
      <w:pPr>
        <w:spacing w:before="240" w:after="240" w:line="276" w:lineRule="auto"/>
        <w:rPr>
          <w:rFonts w:ascii="Arial Narrow" w:eastAsia="Arial Narrow" w:hAnsi="Arial Narrow" w:cs="Arial Narrow"/>
          <w:sz w:val="28"/>
          <w:szCs w:val="28"/>
        </w:rPr>
      </w:pPr>
      <w:r>
        <w:rPr>
          <w:rFonts w:ascii="Arial Narrow" w:eastAsia="Arial Narrow" w:hAnsi="Arial Narrow" w:cs="Arial Narrow"/>
          <w:b/>
          <w:sz w:val="28"/>
          <w:szCs w:val="28"/>
        </w:rPr>
        <w:t>Contenido</w:t>
      </w:r>
    </w:p>
    <w:p w14:paraId="7C0AC9DE" w14:textId="77777777" w:rsidR="008A2C18" w:rsidRDefault="00A00924">
      <w:pPr>
        <w:numPr>
          <w:ilvl w:val="0"/>
          <w:numId w:val="2"/>
        </w:numPr>
        <w:spacing w:before="240" w:line="276" w:lineRule="auto"/>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Justificación</w:t>
      </w:r>
    </w:p>
    <w:p w14:paraId="44EF382B" w14:textId="77777777" w:rsidR="008A2C18" w:rsidRDefault="00A00924">
      <w:pPr>
        <w:numPr>
          <w:ilvl w:val="0"/>
          <w:numId w:val="2"/>
        </w:numPr>
        <w:spacing w:line="276" w:lineRule="auto"/>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Descripción general de la convocatoria.</w:t>
      </w:r>
    </w:p>
    <w:p w14:paraId="284AA077" w14:textId="77777777" w:rsidR="008A2C18" w:rsidRDefault="00A00924">
      <w:pPr>
        <w:numPr>
          <w:ilvl w:val="0"/>
          <w:numId w:val="2"/>
        </w:numPr>
        <w:spacing w:line="276" w:lineRule="auto"/>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Objetivo general.</w:t>
      </w:r>
    </w:p>
    <w:p w14:paraId="51FABCB6" w14:textId="77777777" w:rsidR="008A2C18" w:rsidRDefault="00A00924">
      <w:pPr>
        <w:numPr>
          <w:ilvl w:val="0"/>
          <w:numId w:val="2"/>
        </w:numPr>
        <w:spacing w:line="276" w:lineRule="auto"/>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Objet</w:t>
      </w:r>
      <w:r>
        <w:rPr>
          <w:rFonts w:ascii="Arial Narrow" w:eastAsia="Arial Narrow" w:hAnsi="Arial Narrow" w:cs="Arial Narrow"/>
        </w:rPr>
        <w:t>ivos Específicos.</w:t>
      </w:r>
    </w:p>
    <w:p w14:paraId="1B2676E6" w14:textId="77777777" w:rsidR="008A2C18" w:rsidRDefault="00A00924">
      <w:pPr>
        <w:numPr>
          <w:ilvl w:val="0"/>
          <w:numId w:val="2"/>
        </w:numPr>
        <w:spacing w:line="276" w:lineRule="auto"/>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Etapas y desarrollo de la convocatoria.</w:t>
      </w:r>
    </w:p>
    <w:p w14:paraId="2DAC14CC" w14:textId="77777777" w:rsidR="008A2C18" w:rsidRDefault="00A00924">
      <w:pPr>
        <w:numPr>
          <w:ilvl w:val="0"/>
          <w:numId w:val="2"/>
        </w:numPr>
        <w:spacing w:after="240" w:line="276" w:lineRule="auto"/>
        <w:rPr>
          <w:rFonts w:ascii="Arial Narrow" w:eastAsia="Arial Narrow" w:hAnsi="Arial Narrow" w:cs="Arial Narrow"/>
        </w:rPr>
      </w:pPr>
      <w:r>
        <w:rPr>
          <w:rFonts w:ascii="Arial Narrow" w:eastAsia="Arial Narrow" w:hAnsi="Arial Narrow" w:cs="Arial Narrow"/>
        </w:rPr>
        <w:t xml:space="preserve">             Momento de información previa</w:t>
      </w:r>
    </w:p>
    <w:p w14:paraId="3DA69546" w14:textId="77777777" w:rsidR="008A2C18" w:rsidRDefault="00A00924">
      <w:pPr>
        <w:spacing w:before="240" w:after="240" w:line="276" w:lineRule="auto"/>
        <w:ind w:left="720"/>
        <w:rPr>
          <w:rFonts w:ascii="Arial Narrow" w:eastAsia="Arial Narrow" w:hAnsi="Arial Narrow" w:cs="Arial Narrow"/>
        </w:rPr>
      </w:pPr>
      <w:r>
        <w:rPr>
          <w:rFonts w:ascii="Arial Narrow" w:eastAsia="Arial Narrow" w:hAnsi="Arial Narrow" w:cs="Arial Narrow"/>
        </w:rPr>
        <w:t>6.1 Lanzamiento de la convocatoria.</w:t>
      </w:r>
    </w:p>
    <w:p w14:paraId="3AB97CFD" w14:textId="77777777" w:rsidR="008A2C18" w:rsidRDefault="00A00924">
      <w:pPr>
        <w:spacing w:before="240" w:after="240" w:line="276" w:lineRule="auto"/>
        <w:ind w:left="720"/>
        <w:rPr>
          <w:rFonts w:ascii="Arial Narrow" w:eastAsia="Arial Narrow" w:hAnsi="Arial Narrow" w:cs="Arial Narrow"/>
        </w:rPr>
      </w:pPr>
      <w:r>
        <w:rPr>
          <w:rFonts w:ascii="Arial Narrow" w:eastAsia="Arial Narrow" w:hAnsi="Arial Narrow" w:cs="Arial Narrow"/>
        </w:rPr>
        <w:t>6.2 Postulaciones.</w:t>
      </w:r>
    </w:p>
    <w:p w14:paraId="78FCD896" w14:textId="77777777" w:rsidR="008A2C18" w:rsidRDefault="00A00924">
      <w:pPr>
        <w:spacing w:before="240" w:after="240" w:line="276" w:lineRule="auto"/>
        <w:ind w:left="720"/>
        <w:rPr>
          <w:rFonts w:ascii="Arial Narrow" w:eastAsia="Arial Narrow" w:hAnsi="Arial Narrow" w:cs="Arial Narrow"/>
        </w:rPr>
      </w:pPr>
      <w:r>
        <w:rPr>
          <w:rFonts w:ascii="Arial Narrow" w:eastAsia="Arial Narrow" w:hAnsi="Arial Narrow" w:cs="Arial Narrow"/>
        </w:rPr>
        <w:t>6.3 Verificación de las Postulaciones.</w:t>
      </w:r>
    </w:p>
    <w:p w14:paraId="170DFB2A" w14:textId="77777777" w:rsidR="008A2C18" w:rsidRDefault="00A00924">
      <w:pPr>
        <w:spacing w:before="240" w:after="240" w:line="276" w:lineRule="auto"/>
        <w:ind w:left="720"/>
        <w:rPr>
          <w:rFonts w:ascii="Arial Narrow" w:eastAsia="Arial Narrow" w:hAnsi="Arial Narrow" w:cs="Arial Narrow"/>
        </w:rPr>
      </w:pPr>
      <w:r>
        <w:rPr>
          <w:rFonts w:ascii="Arial Narrow" w:eastAsia="Arial Narrow" w:hAnsi="Arial Narrow" w:cs="Arial Narrow"/>
        </w:rPr>
        <w:t>6.4 Apertura de Votaciones.</w:t>
      </w:r>
    </w:p>
    <w:p w14:paraId="0E6939BA" w14:textId="77777777" w:rsidR="008A2C18" w:rsidRDefault="00A00924">
      <w:pPr>
        <w:spacing w:before="240" w:after="240" w:line="276" w:lineRule="auto"/>
        <w:ind w:left="720"/>
        <w:rPr>
          <w:rFonts w:ascii="Arial Narrow" w:eastAsia="Arial Narrow" w:hAnsi="Arial Narrow" w:cs="Arial Narrow"/>
        </w:rPr>
      </w:pPr>
      <w:r>
        <w:rPr>
          <w:rFonts w:ascii="Arial Narrow" w:eastAsia="Arial Narrow" w:hAnsi="Arial Narrow" w:cs="Arial Narrow"/>
        </w:rPr>
        <w:t>6.5 Reconocimiento público.</w:t>
      </w:r>
    </w:p>
    <w:p w14:paraId="75D84246" w14:textId="77777777" w:rsidR="008A2C18" w:rsidRDefault="00A00924">
      <w:pPr>
        <w:numPr>
          <w:ilvl w:val="0"/>
          <w:numId w:val="2"/>
        </w:numPr>
        <w:spacing w:before="240" w:line="276" w:lineRule="auto"/>
        <w:rPr>
          <w:rFonts w:ascii="Arial Narrow" w:eastAsia="Arial Narrow" w:hAnsi="Arial Narrow" w:cs="Arial Narrow"/>
        </w:rPr>
      </w:pPr>
      <w:r>
        <w:rPr>
          <w:rFonts w:ascii="Arial Narrow" w:eastAsia="Arial Narrow" w:hAnsi="Arial Narrow" w:cs="Arial Narrow"/>
        </w:rPr>
        <w:t xml:space="preserve">     Cronograma.</w:t>
      </w:r>
    </w:p>
    <w:p w14:paraId="04736FFE" w14:textId="5E8B419B" w:rsidR="008A2C18" w:rsidRDefault="00A00924">
      <w:pPr>
        <w:numPr>
          <w:ilvl w:val="0"/>
          <w:numId w:val="2"/>
        </w:numPr>
        <w:spacing w:line="276" w:lineRule="auto"/>
        <w:rPr>
          <w:rFonts w:ascii="Arial Narrow" w:eastAsia="Arial Narrow" w:hAnsi="Arial Narrow" w:cs="Arial Narrow"/>
        </w:rPr>
      </w:pPr>
      <w:r>
        <w:rPr>
          <w:rFonts w:ascii="Arial Narrow" w:eastAsia="Arial Narrow" w:hAnsi="Arial Narrow" w:cs="Arial Narrow"/>
        </w:rPr>
        <w:t xml:space="preserve">     Quienes se </w:t>
      </w:r>
      <w:r w:rsidR="002B1CC1">
        <w:rPr>
          <w:rFonts w:ascii="Arial Narrow" w:eastAsia="Arial Narrow" w:hAnsi="Arial Narrow" w:cs="Arial Narrow"/>
        </w:rPr>
        <w:t>pueden postular</w:t>
      </w:r>
      <w:r>
        <w:rPr>
          <w:rFonts w:ascii="Arial Narrow" w:eastAsia="Arial Narrow" w:hAnsi="Arial Narrow" w:cs="Arial Narrow"/>
        </w:rPr>
        <w:t>.</w:t>
      </w:r>
    </w:p>
    <w:p w14:paraId="5B9C20CA" w14:textId="603E7983" w:rsidR="008A2C18" w:rsidRDefault="00A00924">
      <w:pPr>
        <w:numPr>
          <w:ilvl w:val="0"/>
          <w:numId w:val="2"/>
        </w:numPr>
        <w:spacing w:line="276" w:lineRule="auto"/>
        <w:rPr>
          <w:rFonts w:ascii="Arial Narrow" w:eastAsia="Arial Narrow" w:hAnsi="Arial Narrow" w:cs="Arial Narrow"/>
        </w:rPr>
      </w:pPr>
      <w:r>
        <w:rPr>
          <w:rFonts w:ascii="Arial Narrow" w:eastAsia="Arial Narrow" w:hAnsi="Arial Narrow" w:cs="Arial Narrow"/>
        </w:rPr>
        <w:t xml:space="preserve">     </w:t>
      </w:r>
      <w:r w:rsidR="002B1CC1">
        <w:rPr>
          <w:rFonts w:ascii="Arial Narrow" w:eastAsia="Arial Narrow" w:hAnsi="Arial Narrow" w:cs="Arial Narrow"/>
        </w:rPr>
        <w:t>Quienes pueden</w:t>
      </w:r>
      <w:r>
        <w:rPr>
          <w:rFonts w:ascii="Arial Narrow" w:eastAsia="Arial Narrow" w:hAnsi="Arial Narrow" w:cs="Arial Narrow"/>
        </w:rPr>
        <w:t xml:space="preserve"> votar. </w:t>
      </w:r>
    </w:p>
    <w:p w14:paraId="0FA2C418" w14:textId="77777777" w:rsidR="008A2C18" w:rsidRDefault="00A00924">
      <w:pPr>
        <w:numPr>
          <w:ilvl w:val="0"/>
          <w:numId w:val="2"/>
        </w:numPr>
        <w:spacing w:line="276" w:lineRule="auto"/>
        <w:rPr>
          <w:rFonts w:ascii="Arial Narrow" w:eastAsia="Arial Narrow" w:hAnsi="Arial Narrow" w:cs="Arial Narrow"/>
        </w:rPr>
      </w:pPr>
      <w:r>
        <w:rPr>
          <w:rFonts w:ascii="Arial Narrow" w:eastAsia="Arial Narrow" w:hAnsi="Arial Narrow" w:cs="Arial Narrow"/>
        </w:rPr>
        <w:t xml:space="preserve">     Categorías para la postulación 2019</w:t>
      </w:r>
    </w:p>
    <w:p w14:paraId="724996F8" w14:textId="77777777" w:rsidR="008A2C18" w:rsidRDefault="00A00924">
      <w:pPr>
        <w:numPr>
          <w:ilvl w:val="0"/>
          <w:numId w:val="2"/>
        </w:numPr>
        <w:spacing w:line="276" w:lineRule="auto"/>
        <w:rPr>
          <w:rFonts w:ascii="Arial Narrow" w:eastAsia="Arial Narrow" w:hAnsi="Arial Narrow" w:cs="Arial Narrow"/>
        </w:rPr>
      </w:pPr>
      <w:r>
        <w:rPr>
          <w:rFonts w:ascii="Arial Narrow" w:eastAsia="Arial Narrow" w:hAnsi="Arial Narrow" w:cs="Arial Narrow"/>
        </w:rPr>
        <w:t xml:space="preserve">     Requisitos</w:t>
      </w:r>
    </w:p>
    <w:p w14:paraId="0C31A886" w14:textId="77777777" w:rsidR="008A2C18" w:rsidRDefault="00A00924">
      <w:pPr>
        <w:numPr>
          <w:ilvl w:val="0"/>
          <w:numId w:val="2"/>
        </w:numPr>
        <w:spacing w:after="240" w:line="312" w:lineRule="auto"/>
        <w:rPr>
          <w:rFonts w:ascii="Arial Narrow" w:eastAsia="Arial Narrow" w:hAnsi="Arial Narrow" w:cs="Arial Narrow"/>
        </w:rPr>
      </w:pPr>
      <w:r>
        <w:rPr>
          <w:rFonts w:ascii="Arial Narrow" w:eastAsia="Arial Narrow" w:hAnsi="Arial Narrow" w:cs="Arial Narrow"/>
        </w:rPr>
        <w:t xml:space="preserve">   Votación</w:t>
      </w:r>
    </w:p>
    <w:p w14:paraId="681ADD0A" w14:textId="77777777" w:rsidR="008A2C18" w:rsidRDefault="008A2C18">
      <w:pPr>
        <w:spacing w:before="240" w:after="240" w:line="312" w:lineRule="auto"/>
        <w:ind w:left="720"/>
        <w:rPr>
          <w:rFonts w:ascii="Arial Narrow" w:eastAsia="Arial Narrow" w:hAnsi="Arial Narrow" w:cs="Arial Narrow"/>
        </w:rPr>
      </w:pPr>
    </w:p>
    <w:p w14:paraId="699EC9F5" w14:textId="77777777" w:rsidR="008A2C18" w:rsidRDefault="008A2C18">
      <w:pPr>
        <w:spacing w:before="240" w:after="240" w:line="312" w:lineRule="auto"/>
        <w:ind w:left="720"/>
        <w:rPr>
          <w:rFonts w:ascii="Arial Narrow" w:eastAsia="Arial Narrow" w:hAnsi="Arial Narrow" w:cs="Arial Narrow"/>
        </w:rPr>
      </w:pPr>
    </w:p>
    <w:p w14:paraId="0BB6A97A" w14:textId="77777777" w:rsidR="008A2C18" w:rsidRDefault="008A2C18">
      <w:pPr>
        <w:spacing w:before="240" w:after="240" w:line="312" w:lineRule="auto"/>
        <w:ind w:left="720"/>
        <w:rPr>
          <w:rFonts w:ascii="Arial Narrow" w:eastAsia="Arial Narrow" w:hAnsi="Arial Narrow" w:cs="Arial Narrow"/>
        </w:rPr>
      </w:pPr>
    </w:p>
    <w:p w14:paraId="79906F41" w14:textId="77777777" w:rsidR="008A2C18" w:rsidRDefault="008A2C18">
      <w:pPr>
        <w:spacing w:before="240" w:after="240" w:line="312" w:lineRule="auto"/>
        <w:ind w:left="720"/>
        <w:rPr>
          <w:rFonts w:ascii="Arial Narrow" w:eastAsia="Arial Narrow" w:hAnsi="Arial Narrow" w:cs="Arial Narrow"/>
        </w:rPr>
      </w:pPr>
    </w:p>
    <w:p w14:paraId="35090AD3" w14:textId="77777777" w:rsidR="008A2C18" w:rsidRDefault="008A2C18">
      <w:pPr>
        <w:spacing w:before="240" w:after="240" w:line="312" w:lineRule="auto"/>
        <w:ind w:left="720"/>
        <w:rPr>
          <w:rFonts w:ascii="Arial Narrow" w:eastAsia="Arial Narrow" w:hAnsi="Arial Narrow" w:cs="Arial Narrow"/>
        </w:rPr>
      </w:pPr>
    </w:p>
    <w:p w14:paraId="36F0FE05" w14:textId="77777777" w:rsidR="008A2C18" w:rsidRDefault="008A2C18">
      <w:pPr>
        <w:spacing w:before="240" w:after="240" w:line="312" w:lineRule="auto"/>
        <w:ind w:left="720"/>
        <w:rPr>
          <w:rFonts w:ascii="Arial Narrow" w:eastAsia="Arial Narrow" w:hAnsi="Arial Narrow" w:cs="Arial Narrow"/>
        </w:rPr>
      </w:pPr>
    </w:p>
    <w:p w14:paraId="564DD697" w14:textId="77777777" w:rsidR="008A2C18" w:rsidRDefault="008A2C18">
      <w:pPr>
        <w:spacing w:before="240" w:after="240" w:line="312" w:lineRule="auto"/>
        <w:ind w:left="720"/>
        <w:rPr>
          <w:rFonts w:ascii="Arial Narrow" w:eastAsia="Arial Narrow" w:hAnsi="Arial Narrow" w:cs="Arial Narrow"/>
        </w:rPr>
      </w:pPr>
    </w:p>
    <w:p w14:paraId="032E315B" w14:textId="77777777" w:rsidR="008A2C18" w:rsidRDefault="008A2C18">
      <w:pPr>
        <w:spacing w:before="240" w:after="240" w:line="312" w:lineRule="auto"/>
        <w:ind w:left="720"/>
        <w:rPr>
          <w:rFonts w:ascii="Arial Narrow" w:eastAsia="Arial Narrow" w:hAnsi="Arial Narrow" w:cs="Arial Narrow"/>
        </w:rPr>
      </w:pPr>
    </w:p>
    <w:p w14:paraId="1E282303" w14:textId="77777777" w:rsidR="008A2C18" w:rsidRDefault="00A00924">
      <w:pPr>
        <w:numPr>
          <w:ilvl w:val="0"/>
          <w:numId w:val="7"/>
        </w:numPr>
        <w:spacing w:before="240" w:after="240" w:line="312" w:lineRule="auto"/>
        <w:rPr>
          <w:rFonts w:ascii="Arial Narrow" w:eastAsia="Arial Narrow" w:hAnsi="Arial Narrow" w:cs="Arial Narrow"/>
          <w:b/>
        </w:rPr>
      </w:pPr>
      <w:r>
        <w:rPr>
          <w:rFonts w:ascii="Arial Narrow" w:eastAsia="Arial Narrow" w:hAnsi="Arial Narrow" w:cs="Arial Narrow"/>
          <w:b/>
        </w:rPr>
        <w:lastRenderedPageBreak/>
        <w:t>Justificación.</w:t>
      </w:r>
    </w:p>
    <w:p w14:paraId="04D3F15A" w14:textId="447D8DAE" w:rsidR="008A2C18" w:rsidRDefault="00A00924">
      <w:pPr>
        <w:spacing w:before="240" w:after="240" w:line="312" w:lineRule="auto"/>
        <w:jc w:val="both"/>
        <w:rPr>
          <w:rFonts w:ascii="Arial Narrow" w:eastAsia="Arial Narrow" w:hAnsi="Arial Narrow" w:cs="Arial Narrow"/>
          <w:highlight w:val="white"/>
        </w:rPr>
      </w:pPr>
      <w:r>
        <w:rPr>
          <w:rFonts w:ascii="Arial Narrow" w:eastAsia="Arial Narrow" w:hAnsi="Arial Narrow" w:cs="Arial Narrow"/>
        </w:rPr>
        <w:t xml:space="preserve">El presente documento junto sus anexos fue presentado en el marco </w:t>
      </w:r>
      <w:r w:rsidR="002B1CC1">
        <w:rPr>
          <w:rFonts w:ascii="Arial Narrow" w:eastAsia="Arial Narrow" w:hAnsi="Arial Narrow" w:cs="Arial Narrow"/>
        </w:rPr>
        <w:t>del Comité</w:t>
      </w:r>
      <w:r>
        <w:rPr>
          <w:rFonts w:ascii="Arial Narrow" w:eastAsia="Arial Narrow" w:hAnsi="Arial Narrow" w:cs="Arial Narrow"/>
        </w:rPr>
        <w:t xml:space="preserve"> Técnico Distrital de Discapacidad-CTDD en la </w:t>
      </w:r>
      <w:r w:rsidR="002B1CC1">
        <w:rPr>
          <w:rFonts w:ascii="Arial Narrow" w:eastAsia="Arial Narrow" w:hAnsi="Arial Narrow" w:cs="Arial Narrow"/>
        </w:rPr>
        <w:t>Sesión</w:t>
      </w:r>
      <w:r>
        <w:rPr>
          <w:rFonts w:ascii="Arial Narrow" w:eastAsia="Arial Narrow" w:hAnsi="Arial Narrow" w:cs="Arial Narrow"/>
        </w:rPr>
        <w:t xml:space="preserve"> Ordinaria del mes de</w:t>
      </w:r>
      <w:r>
        <w:rPr>
          <w:rFonts w:ascii="Arial Narrow" w:eastAsia="Arial Narrow" w:hAnsi="Arial Narrow" w:cs="Arial Narrow"/>
          <w:highlight w:val="white"/>
        </w:rPr>
        <w:t xml:space="preserve"> </w:t>
      </w:r>
      <w:r w:rsidR="002B1CC1">
        <w:rPr>
          <w:rFonts w:ascii="Arial Narrow" w:eastAsia="Arial Narrow" w:hAnsi="Arial Narrow" w:cs="Arial Narrow"/>
          <w:highlight w:val="white"/>
        </w:rPr>
        <w:t>septiembre</w:t>
      </w:r>
      <w:r>
        <w:rPr>
          <w:rFonts w:ascii="Arial Narrow" w:eastAsia="Arial Narrow" w:hAnsi="Arial Narrow" w:cs="Arial Narrow"/>
          <w:highlight w:val="white"/>
        </w:rPr>
        <w:t xml:space="preserve"> 2019. En este sentido, este documento contiene una modificación a los términos de referencia </w:t>
      </w:r>
      <w:r w:rsidR="002B1CC1">
        <w:rPr>
          <w:rFonts w:ascii="Arial Narrow" w:eastAsia="Arial Narrow" w:hAnsi="Arial Narrow" w:cs="Arial Narrow"/>
          <w:highlight w:val="white"/>
        </w:rPr>
        <w:t>de la</w:t>
      </w:r>
      <w:r>
        <w:rPr>
          <w:rFonts w:ascii="Arial Narrow" w:eastAsia="Arial Narrow" w:hAnsi="Arial Narrow" w:cs="Arial Narrow"/>
          <w:highlight w:val="white"/>
        </w:rPr>
        <w:t xml:space="preserve"> “</w:t>
      </w:r>
      <w:r>
        <w:rPr>
          <w:rFonts w:ascii="Arial Narrow" w:eastAsia="Arial Narrow" w:hAnsi="Arial Narrow" w:cs="Arial Narrow"/>
          <w:b/>
        </w:rPr>
        <w:t xml:space="preserve">CONVOCATORIA GALA DE EXALTACIÓN Y RECONOCIMIENTO DE LAS PERSONAS CON DISCAPACIDAD, CUIDADORAS, CUIDADORES Y SUS FAMILIAS” </w:t>
      </w:r>
      <w:r>
        <w:rPr>
          <w:rFonts w:ascii="Arial Narrow" w:eastAsia="Arial Narrow" w:hAnsi="Arial Narrow" w:cs="Arial Narrow"/>
          <w:highlight w:val="white"/>
        </w:rPr>
        <w:t xml:space="preserve">que se han venido implementando en las </w:t>
      </w:r>
      <w:r w:rsidR="002B1CC1">
        <w:rPr>
          <w:rFonts w:ascii="Arial Narrow" w:eastAsia="Arial Narrow" w:hAnsi="Arial Narrow" w:cs="Arial Narrow"/>
          <w:highlight w:val="white"/>
        </w:rPr>
        <w:t>versiones 2016</w:t>
      </w:r>
      <w:r>
        <w:rPr>
          <w:rFonts w:ascii="Arial Narrow" w:eastAsia="Arial Narrow" w:hAnsi="Arial Narrow" w:cs="Arial Narrow"/>
          <w:highlight w:val="white"/>
        </w:rPr>
        <w:t>, 2017 y 2018.</w:t>
      </w:r>
    </w:p>
    <w:p w14:paraId="51DECA35" w14:textId="77777777" w:rsidR="008A2C18" w:rsidRDefault="00A00924">
      <w:pPr>
        <w:spacing w:before="240" w:after="240" w:line="312" w:lineRule="auto"/>
        <w:jc w:val="both"/>
        <w:rPr>
          <w:rFonts w:ascii="Arial Narrow" w:eastAsia="Arial Narrow" w:hAnsi="Arial Narrow" w:cs="Arial Narrow"/>
          <w:highlight w:val="white"/>
        </w:rPr>
      </w:pPr>
      <w:r>
        <w:rPr>
          <w:rFonts w:ascii="Arial Narrow" w:eastAsia="Arial Narrow" w:hAnsi="Arial Narrow" w:cs="Arial Narrow"/>
          <w:highlight w:val="white"/>
        </w:rPr>
        <w:t>En virtud de lo anterior y atendiendo lo contemplado en el</w:t>
      </w:r>
      <w:r>
        <w:rPr>
          <w:rFonts w:ascii="Arial Narrow" w:eastAsia="Arial Narrow" w:hAnsi="Arial Narrow" w:cs="Arial Narrow"/>
          <w:highlight w:val="white"/>
        </w:rPr>
        <w:t xml:space="preserve"> Acuerdo 009 de 2015 nos permitimos presentar el anexo técnico para el desarrollo de la acción de movilización y visibilización de las personas con discapacidad, cuidadores/as y sus familias denominada “Gala de Exaltación y Reconocimiento de las personas c</w:t>
      </w:r>
      <w:r>
        <w:rPr>
          <w:rFonts w:ascii="Arial Narrow" w:eastAsia="Arial Narrow" w:hAnsi="Arial Narrow" w:cs="Arial Narrow"/>
          <w:highlight w:val="white"/>
        </w:rPr>
        <w:t>on discapacidad 2019”</w:t>
      </w:r>
    </w:p>
    <w:p w14:paraId="6B003C27" w14:textId="77777777" w:rsidR="008A2C18" w:rsidRDefault="008A2C18">
      <w:pPr>
        <w:spacing w:before="240" w:after="240" w:line="276" w:lineRule="auto"/>
        <w:jc w:val="both"/>
        <w:rPr>
          <w:rFonts w:ascii="Arial Narrow" w:eastAsia="Arial Narrow" w:hAnsi="Arial Narrow" w:cs="Arial Narrow"/>
          <w:sz w:val="23"/>
          <w:szCs w:val="23"/>
          <w:highlight w:val="white"/>
        </w:rPr>
      </w:pPr>
    </w:p>
    <w:p w14:paraId="03108966" w14:textId="50082771" w:rsidR="008A2C18" w:rsidRDefault="00A00924">
      <w:pPr>
        <w:spacing w:before="240" w:after="240" w:line="276" w:lineRule="auto"/>
        <w:jc w:val="both"/>
        <w:rPr>
          <w:rFonts w:ascii="Arial Narrow" w:eastAsia="Arial Narrow" w:hAnsi="Arial Narrow" w:cs="Arial Narrow"/>
          <w:b/>
        </w:rPr>
      </w:pPr>
      <w:r>
        <w:rPr>
          <w:rFonts w:ascii="Arial Narrow" w:eastAsia="Arial Narrow" w:hAnsi="Arial Narrow" w:cs="Arial Narrow"/>
        </w:rPr>
        <w:t xml:space="preserve"> </w:t>
      </w:r>
      <w:r w:rsidR="002B1CC1">
        <w:rPr>
          <w:rFonts w:ascii="Arial Narrow" w:eastAsia="Arial Narrow" w:hAnsi="Arial Narrow" w:cs="Arial Narrow"/>
          <w:b/>
        </w:rPr>
        <w:t>2.</w:t>
      </w:r>
      <w:r>
        <w:rPr>
          <w:rFonts w:ascii="Arial Narrow" w:eastAsia="Arial Narrow" w:hAnsi="Arial Narrow" w:cs="Arial Narrow"/>
          <w:b/>
        </w:rPr>
        <w:t xml:space="preserve"> Descripción general de la convocatoria.</w:t>
      </w:r>
    </w:p>
    <w:p w14:paraId="2C73D0D1" w14:textId="77777777"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Esta convocatoria  exalta la labor de las personas con discapacidad, cuidadoras, cuidadores, sus familias, organizaciones sociales, líderes, lideresas y experiencias exitosas que en diferentes campos promueven acciones en pro de los procesos de inclusión y</w:t>
      </w:r>
      <w:r>
        <w:rPr>
          <w:rFonts w:ascii="Arial Narrow" w:eastAsia="Arial Narrow" w:hAnsi="Arial Narrow" w:cs="Arial Narrow"/>
        </w:rPr>
        <w:t xml:space="preserve"> mejoramiento de su calidad de vida en los últimos doce (12) años de la Política Pública de Discapacidad para el Distrito Capital-PPDD, como reconocimiento al trabajo histórico y a la incidencia en procesos participativos en la materialización de sus derec</w:t>
      </w:r>
      <w:r>
        <w:rPr>
          <w:rFonts w:ascii="Arial Narrow" w:eastAsia="Arial Narrow" w:hAnsi="Arial Narrow" w:cs="Arial Narrow"/>
        </w:rPr>
        <w:t xml:space="preserve">hos, a </w:t>
      </w:r>
      <w:r>
        <w:rPr>
          <w:rFonts w:ascii="Arial Narrow" w:eastAsia="Arial Narrow" w:hAnsi="Arial Narrow" w:cs="Arial Narrow"/>
          <w:highlight w:val="white"/>
        </w:rPr>
        <w:t>través de un estrategia de  participación comprendida en dos  etapas:  postulación y votación pública</w:t>
      </w:r>
      <w:r>
        <w:rPr>
          <w:rFonts w:ascii="Arial Narrow" w:eastAsia="Arial Narrow" w:hAnsi="Arial Narrow" w:cs="Arial Narrow"/>
        </w:rPr>
        <w:t>.</w:t>
      </w:r>
    </w:p>
    <w:p w14:paraId="721EB5B2" w14:textId="77777777"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 xml:space="preserve"> </w:t>
      </w:r>
    </w:p>
    <w:p w14:paraId="1F2D615B" w14:textId="77777777" w:rsidR="008A2C18" w:rsidRDefault="00A00924">
      <w:pPr>
        <w:spacing w:before="240" w:after="240" w:line="312" w:lineRule="auto"/>
        <w:jc w:val="both"/>
        <w:rPr>
          <w:rFonts w:ascii="Arial Narrow" w:eastAsia="Arial Narrow" w:hAnsi="Arial Narrow" w:cs="Arial Narrow"/>
          <w:b/>
        </w:rPr>
      </w:pPr>
      <w:r>
        <w:rPr>
          <w:rFonts w:ascii="Arial Narrow" w:eastAsia="Arial Narrow" w:hAnsi="Arial Narrow" w:cs="Arial Narrow"/>
          <w:b/>
        </w:rPr>
        <w:t>2.</w:t>
      </w:r>
      <w:r>
        <w:rPr>
          <w:rFonts w:ascii="Times New Roman" w:eastAsia="Times New Roman" w:hAnsi="Times New Roman" w:cs="Times New Roman"/>
          <w:sz w:val="14"/>
          <w:szCs w:val="14"/>
        </w:rPr>
        <w:t xml:space="preserve">       </w:t>
      </w:r>
      <w:r>
        <w:rPr>
          <w:rFonts w:ascii="Arial Narrow" w:eastAsia="Arial Narrow" w:hAnsi="Arial Narrow" w:cs="Arial Narrow"/>
          <w:b/>
        </w:rPr>
        <w:t>Objetivo General</w:t>
      </w:r>
    </w:p>
    <w:p w14:paraId="2AFCA4EB" w14:textId="6B862173"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 xml:space="preserve">Destacar la participación incidente de la población con discapacidad sus líderes, lideresas, cuidadores, cuidadoras, </w:t>
      </w:r>
      <w:r w:rsidR="002B1CC1">
        <w:rPr>
          <w:rFonts w:ascii="Arial Narrow" w:eastAsia="Arial Narrow" w:hAnsi="Arial Narrow" w:cs="Arial Narrow"/>
        </w:rPr>
        <w:t>familias y</w:t>
      </w:r>
      <w:r>
        <w:rPr>
          <w:rFonts w:ascii="Arial Narrow" w:eastAsia="Arial Narrow" w:hAnsi="Arial Narrow" w:cs="Arial Narrow"/>
        </w:rPr>
        <w:t xml:space="preserve"> organizaciones públicas y/o privadas en aspectos sociales, políticos, civiles, culturales, educativos y laborales, en los doce (12</w:t>
      </w:r>
      <w:r w:rsidR="002B1CC1">
        <w:rPr>
          <w:rFonts w:ascii="Arial Narrow" w:eastAsia="Arial Narrow" w:hAnsi="Arial Narrow" w:cs="Arial Narrow"/>
        </w:rPr>
        <w:t>) años</w:t>
      </w:r>
      <w:r>
        <w:rPr>
          <w:rFonts w:ascii="Arial Narrow" w:eastAsia="Arial Narrow" w:hAnsi="Arial Narrow" w:cs="Arial Narrow"/>
        </w:rPr>
        <w:t xml:space="preserve"> de la Política Pública de Discapacidad y su aporte al mejoramiento de la calidad de vida, al desarrollo y r</w:t>
      </w:r>
      <w:r>
        <w:rPr>
          <w:rFonts w:ascii="Arial Narrow" w:eastAsia="Arial Narrow" w:hAnsi="Arial Narrow" w:cs="Arial Narrow"/>
        </w:rPr>
        <w:t>econocimiento de sus capacidades.</w:t>
      </w:r>
    </w:p>
    <w:p w14:paraId="394FA270" w14:textId="77777777"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 xml:space="preserve"> </w:t>
      </w:r>
    </w:p>
    <w:p w14:paraId="3F177F13" w14:textId="77777777" w:rsidR="008A2C18" w:rsidRDefault="008A2C18">
      <w:pPr>
        <w:spacing w:before="240" w:after="240" w:line="312" w:lineRule="auto"/>
        <w:jc w:val="both"/>
        <w:rPr>
          <w:rFonts w:ascii="Arial Narrow" w:eastAsia="Arial Narrow" w:hAnsi="Arial Narrow" w:cs="Arial Narrow"/>
        </w:rPr>
      </w:pPr>
    </w:p>
    <w:p w14:paraId="0372D452" w14:textId="77777777"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b/>
        </w:rPr>
        <w:t>3. Objetivos Específicos.</w:t>
      </w:r>
    </w:p>
    <w:p w14:paraId="67480E27" w14:textId="03212C6C" w:rsidR="008A2C18" w:rsidRDefault="00A00924">
      <w:pPr>
        <w:numPr>
          <w:ilvl w:val="0"/>
          <w:numId w:val="6"/>
        </w:numPr>
        <w:spacing w:before="240" w:line="312" w:lineRule="auto"/>
        <w:jc w:val="both"/>
        <w:rPr>
          <w:rFonts w:ascii="Arial Narrow" w:eastAsia="Arial Narrow" w:hAnsi="Arial Narrow" w:cs="Arial Narrow"/>
        </w:rPr>
      </w:pPr>
      <w:r>
        <w:rPr>
          <w:rFonts w:ascii="Arial Narrow" w:eastAsia="Arial Narrow" w:hAnsi="Arial Narrow" w:cs="Arial Narrow"/>
        </w:rPr>
        <w:t xml:space="preserve">Realizar una convocatoria para reconocer públicamente la labor </w:t>
      </w:r>
      <w:r w:rsidR="002B1CC1">
        <w:rPr>
          <w:rFonts w:ascii="Arial Narrow" w:eastAsia="Arial Narrow" w:hAnsi="Arial Narrow" w:cs="Arial Narrow"/>
        </w:rPr>
        <w:t>realizada en</w:t>
      </w:r>
      <w:r>
        <w:rPr>
          <w:rFonts w:ascii="Arial Narrow" w:eastAsia="Arial Narrow" w:hAnsi="Arial Narrow" w:cs="Arial Narrow"/>
        </w:rPr>
        <w:t xml:space="preserve"> los doce (12) años de la Política Pública de Discapacidad para el Distrito de la población con discapacidad, de las </w:t>
      </w:r>
      <w:r>
        <w:rPr>
          <w:rFonts w:ascii="Arial Narrow" w:eastAsia="Arial Narrow" w:hAnsi="Arial Narrow" w:cs="Arial Narrow"/>
        </w:rPr>
        <w:t xml:space="preserve">personas naturales, organizaciones sociales públicas y privadas que trabajen en procesos de </w:t>
      </w:r>
      <w:r w:rsidR="002B1CC1">
        <w:rPr>
          <w:rFonts w:ascii="Arial Narrow" w:eastAsia="Arial Narrow" w:hAnsi="Arial Narrow" w:cs="Arial Narrow"/>
        </w:rPr>
        <w:lastRenderedPageBreak/>
        <w:t>inclusión que</w:t>
      </w:r>
      <w:r>
        <w:rPr>
          <w:rFonts w:ascii="Arial Narrow" w:eastAsia="Arial Narrow" w:hAnsi="Arial Narrow" w:cs="Arial Narrow"/>
        </w:rPr>
        <w:t xml:space="preserve"> permitan el mejoramiento de la calidad de vida para las personas con discapacidad.</w:t>
      </w:r>
    </w:p>
    <w:p w14:paraId="5253C921" w14:textId="0277F7CA" w:rsidR="008A2C18" w:rsidRDefault="00A00924">
      <w:pPr>
        <w:numPr>
          <w:ilvl w:val="0"/>
          <w:numId w:val="6"/>
        </w:numPr>
        <w:spacing w:line="312" w:lineRule="auto"/>
        <w:jc w:val="both"/>
        <w:rPr>
          <w:rFonts w:ascii="Arial Narrow" w:eastAsia="Arial Narrow" w:hAnsi="Arial Narrow" w:cs="Arial Narrow"/>
        </w:rPr>
      </w:pPr>
      <w:r>
        <w:rPr>
          <w:rFonts w:ascii="Arial Narrow" w:eastAsia="Arial Narrow" w:hAnsi="Arial Narrow" w:cs="Arial Narrow"/>
        </w:rPr>
        <w:t xml:space="preserve">Exaltar procesos que permitan la visibilización, sensibilización e inclusión, en pro de la población con </w:t>
      </w:r>
      <w:r w:rsidR="002B1CC1">
        <w:rPr>
          <w:rFonts w:ascii="Arial Narrow" w:eastAsia="Arial Narrow" w:hAnsi="Arial Narrow" w:cs="Arial Narrow"/>
        </w:rPr>
        <w:t>discapacidad en</w:t>
      </w:r>
      <w:r>
        <w:rPr>
          <w:rFonts w:ascii="Arial Narrow" w:eastAsia="Arial Narrow" w:hAnsi="Arial Narrow" w:cs="Arial Narrow"/>
        </w:rPr>
        <w:t xml:space="preserve"> </w:t>
      </w:r>
      <w:r w:rsidR="002B1CC1">
        <w:rPr>
          <w:rFonts w:ascii="Arial Narrow" w:eastAsia="Arial Narrow" w:hAnsi="Arial Narrow" w:cs="Arial Narrow"/>
        </w:rPr>
        <w:t>los doce</w:t>
      </w:r>
      <w:r>
        <w:rPr>
          <w:rFonts w:ascii="Arial Narrow" w:eastAsia="Arial Narrow" w:hAnsi="Arial Narrow" w:cs="Arial Narrow"/>
        </w:rPr>
        <w:t xml:space="preserve"> (12) años de implementación de la Política Pública de Discapacidad para el Distrito Capital.</w:t>
      </w:r>
    </w:p>
    <w:p w14:paraId="7357E475" w14:textId="262E44B3" w:rsidR="008A2C18" w:rsidRDefault="00A00924">
      <w:pPr>
        <w:numPr>
          <w:ilvl w:val="0"/>
          <w:numId w:val="6"/>
        </w:numPr>
        <w:spacing w:after="240" w:line="312" w:lineRule="auto"/>
        <w:jc w:val="both"/>
        <w:rPr>
          <w:rFonts w:ascii="Arial Narrow" w:eastAsia="Arial Narrow" w:hAnsi="Arial Narrow" w:cs="Arial Narrow"/>
        </w:rPr>
      </w:pPr>
      <w:r>
        <w:rPr>
          <w:rFonts w:ascii="Arial Narrow" w:eastAsia="Arial Narrow" w:hAnsi="Arial Narrow" w:cs="Arial Narrow"/>
        </w:rPr>
        <w:t>Elegir y reconocer las iniciati</w:t>
      </w:r>
      <w:r>
        <w:rPr>
          <w:rFonts w:ascii="Arial Narrow" w:eastAsia="Arial Narrow" w:hAnsi="Arial Narrow" w:cs="Arial Narrow"/>
        </w:rPr>
        <w:t xml:space="preserve">vas, los procesos sociales, políticos, civiles, culturales, educativos y laborales entre </w:t>
      </w:r>
      <w:r w:rsidR="002B1CC1">
        <w:rPr>
          <w:rFonts w:ascii="Arial Narrow" w:eastAsia="Arial Narrow" w:hAnsi="Arial Narrow" w:cs="Arial Narrow"/>
        </w:rPr>
        <w:t>otros; su</w:t>
      </w:r>
      <w:r>
        <w:rPr>
          <w:rFonts w:ascii="Arial Narrow" w:eastAsia="Arial Narrow" w:hAnsi="Arial Narrow" w:cs="Arial Narrow"/>
        </w:rPr>
        <w:t xml:space="preserve"> incidencia y las formas de participación que se hayan destacado en los doce (12) años de la implementación de la Política Pública de </w:t>
      </w:r>
      <w:r w:rsidR="002B1CC1">
        <w:rPr>
          <w:rFonts w:ascii="Arial Narrow" w:eastAsia="Arial Narrow" w:hAnsi="Arial Narrow" w:cs="Arial Narrow"/>
        </w:rPr>
        <w:t>Discapacidad para</w:t>
      </w:r>
      <w:r>
        <w:rPr>
          <w:rFonts w:ascii="Arial Narrow" w:eastAsia="Arial Narrow" w:hAnsi="Arial Narrow" w:cs="Arial Narrow"/>
        </w:rPr>
        <w:t xml:space="preserve"> el D</w:t>
      </w:r>
      <w:r>
        <w:rPr>
          <w:rFonts w:ascii="Arial Narrow" w:eastAsia="Arial Narrow" w:hAnsi="Arial Narrow" w:cs="Arial Narrow"/>
        </w:rPr>
        <w:t>istrito a través de un proceso de votación en el que sean los y las Bogotanas quienes elijan a los(as) ganadores(as) por cada categoría.</w:t>
      </w:r>
    </w:p>
    <w:p w14:paraId="0DE444CF" w14:textId="77777777" w:rsidR="008A2C18" w:rsidRDefault="00A00924">
      <w:pPr>
        <w:spacing w:before="240" w:after="240" w:line="312" w:lineRule="auto"/>
        <w:jc w:val="both"/>
        <w:rPr>
          <w:rFonts w:ascii="Arial Narrow" w:eastAsia="Arial Narrow" w:hAnsi="Arial Narrow" w:cs="Arial Narrow"/>
          <w:b/>
        </w:rPr>
      </w:pPr>
      <w:r>
        <w:rPr>
          <w:rFonts w:ascii="Arial Narrow" w:eastAsia="Arial Narrow" w:hAnsi="Arial Narrow" w:cs="Arial Narrow"/>
        </w:rPr>
        <w:t xml:space="preserve"> 4. </w:t>
      </w:r>
      <w:r>
        <w:rPr>
          <w:rFonts w:ascii="Arial Narrow" w:eastAsia="Arial Narrow" w:hAnsi="Arial Narrow" w:cs="Arial Narrow"/>
          <w:b/>
        </w:rPr>
        <w:t>Etapas y desarrollo de la convocatoria.</w:t>
      </w:r>
    </w:p>
    <w:p w14:paraId="093066AF" w14:textId="77777777" w:rsidR="008A2C18" w:rsidRDefault="00A00924">
      <w:pPr>
        <w:spacing w:before="240" w:after="240" w:line="276" w:lineRule="auto"/>
        <w:rPr>
          <w:rFonts w:ascii="Arial Narrow" w:eastAsia="Arial Narrow" w:hAnsi="Arial Narrow" w:cs="Arial Narrow"/>
          <w:b/>
        </w:rPr>
      </w:pPr>
      <w:r>
        <w:rPr>
          <w:rFonts w:ascii="Arial Narrow" w:eastAsia="Arial Narrow" w:hAnsi="Arial Narrow" w:cs="Arial Narrow"/>
          <w:b/>
        </w:rPr>
        <w:t>4.1 MOMENTO DE INFORMACIÓN PREVIA</w:t>
      </w:r>
    </w:p>
    <w:p w14:paraId="20E004DE" w14:textId="59E5E259" w:rsidR="008A2C18" w:rsidRDefault="00A00924">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En </w:t>
      </w:r>
      <w:r w:rsidR="002B1CC1">
        <w:rPr>
          <w:rFonts w:ascii="Arial Narrow" w:eastAsia="Arial Narrow" w:hAnsi="Arial Narrow" w:cs="Arial Narrow"/>
        </w:rPr>
        <w:t>primer momento</w:t>
      </w:r>
      <w:r>
        <w:rPr>
          <w:rFonts w:ascii="Arial Narrow" w:eastAsia="Arial Narrow" w:hAnsi="Arial Narrow" w:cs="Arial Narrow"/>
        </w:rPr>
        <w:t xml:space="preserve">, se </w:t>
      </w:r>
      <w:r w:rsidR="002B1CC1">
        <w:rPr>
          <w:rFonts w:ascii="Arial Narrow" w:eastAsia="Arial Narrow" w:hAnsi="Arial Narrow" w:cs="Arial Narrow"/>
        </w:rPr>
        <w:t>realizarán</w:t>
      </w:r>
      <w:r>
        <w:rPr>
          <w:rFonts w:ascii="Arial Narrow" w:eastAsia="Arial Narrow" w:hAnsi="Arial Narrow" w:cs="Arial Narrow"/>
        </w:rPr>
        <w:t xml:space="preserve"> sociali</w:t>
      </w:r>
      <w:r>
        <w:rPr>
          <w:rFonts w:ascii="Arial Narrow" w:eastAsia="Arial Narrow" w:hAnsi="Arial Narrow" w:cs="Arial Narrow"/>
        </w:rPr>
        <w:t xml:space="preserve">zaciones sobre el proceso de postulación de </w:t>
      </w:r>
      <w:r w:rsidR="002B1CC1">
        <w:rPr>
          <w:rFonts w:ascii="Arial Narrow" w:eastAsia="Arial Narrow" w:hAnsi="Arial Narrow" w:cs="Arial Narrow"/>
        </w:rPr>
        <w:t>aquellas iniciativas</w:t>
      </w:r>
      <w:r>
        <w:rPr>
          <w:rFonts w:ascii="Arial Narrow" w:eastAsia="Arial Narrow" w:hAnsi="Arial Narrow" w:cs="Arial Narrow"/>
        </w:rPr>
        <w:t xml:space="preserve"> y/o procesos sociales, políticos, civiles, culturales, educativos y laborales de reconocida incidencia en los 12 años de implementación de la PPDD, con el ánimo de aclarar dudas y brindar as</w:t>
      </w:r>
      <w:r>
        <w:rPr>
          <w:rFonts w:ascii="Arial Narrow" w:eastAsia="Arial Narrow" w:hAnsi="Arial Narrow" w:cs="Arial Narrow"/>
        </w:rPr>
        <w:t>esoría en este proceso.</w:t>
      </w:r>
    </w:p>
    <w:p w14:paraId="4D278274" w14:textId="17194152" w:rsidR="008A2C18" w:rsidRDefault="00A00924">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El segundo </w:t>
      </w:r>
      <w:r w:rsidR="002B1CC1">
        <w:rPr>
          <w:rFonts w:ascii="Arial Narrow" w:eastAsia="Arial Narrow" w:hAnsi="Arial Narrow" w:cs="Arial Narrow"/>
        </w:rPr>
        <w:t>momento, a</w:t>
      </w:r>
      <w:r>
        <w:rPr>
          <w:rFonts w:ascii="Arial Narrow" w:eastAsia="Arial Narrow" w:hAnsi="Arial Narrow" w:cs="Arial Narrow"/>
        </w:rPr>
        <w:t xml:space="preserve"> través </w:t>
      </w:r>
      <w:r w:rsidR="002B1CC1">
        <w:rPr>
          <w:rFonts w:ascii="Arial Narrow" w:eastAsia="Arial Narrow" w:hAnsi="Arial Narrow" w:cs="Arial Narrow"/>
        </w:rPr>
        <w:t>de los</w:t>
      </w:r>
      <w:r>
        <w:rPr>
          <w:rFonts w:ascii="Arial Narrow" w:eastAsia="Arial Narrow" w:hAnsi="Arial Narrow" w:cs="Arial Narrow"/>
        </w:rPr>
        <w:t xml:space="preserve"> medios digitales de las entidades que hacen parte del Sistema Distrital de Discapacidad-SDD, se difundirá un video informativo que dé cuenta de los requisitos para la postulación y del proceso d</w:t>
      </w:r>
      <w:r>
        <w:rPr>
          <w:rFonts w:ascii="Arial Narrow" w:eastAsia="Arial Narrow" w:hAnsi="Arial Narrow" w:cs="Arial Narrow"/>
        </w:rPr>
        <w:t>e votación.</w:t>
      </w:r>
    </w:p>
    <w:p w14:paraId="7FC472C1" w14:textId="211B97AC" w:rsidR="008A2C18" w:rsidRDefault="00A00924">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Por </w:t>
      </w:r>
      <w:r w:rsidR="002B1CC1">
        <w:rPr>
          <w:rFonts w:ascii="Arial Narrow" w:eastAsia="Arial Narrow" w:hAnsi="Arial Narrow" w:cs="Arial Narrow"/>
        </w:rPr>
        <w:t>último,</w:t>
      </w:r>
      <w:r>
        <w:rPr>
          <w:rFonts w:ascii="Arial Narrow" w:eastAsia="Arial Narrow" w:hAnsi="Arial Narrow" w:cs="Arial Narrow"/>
        </w:rPr>
        <w:t xml:space="preserve"> se realizarán jornadas informativas y de apoyo previo, para que las personas naturales o jurídicas interesadas puedan realizar la labor de postulación según las indicaciones establecidas previamente.</w:t>
      </w:r>
    </w:p>
    <w:p w14:paraId="2E73556B" w14:textId="77777777" w:rsidR="008A2C18" w:rsidRDefault="00A00924">
      <w:pPr>
        <w:spacing w:before="240" w:after="240" w:line="276" w:lineRule="auto"/>
        <w:rPr>
          <w:rFonts w:ascii="Arial Narrow" w:eastAsia="Arial Narrow" w:hAnsi="Arial Narrow" w:cs="Arial Narrow"/>
          <w:b/>
        </w:rPr>
      </w:pPr>
      <w:r>
        <w:rPr>
          <w:rFonts w:ascii="Arial Narrow" w:eastAsia="Arial Narrow" w:hAnsi="Arial Narrow" w:cs="Arial Narrow"/>
        </w:rPr>
        <w:t xml:space="preserve"> </w:t>
      </w:r>
      <w:r>
        <w:rPr>
          <w:rFonts w:ascii="Arial Narrow" w:eastAsia="Arial Narrow" w:hAnsi="Arial Narrow" w:cs="Arial Narrow"/>
          <w:b/>
        </w:rPr>
        <w:t>4.2 LANZAMIENTO DE LA CONVOCATOR</w:t>
      </w:r>
      <w:r>
        <w:rPr>
          <w:rFonts w:ascii="Arial Narrow" w:eastAsia="Arial Narrow" w:hAnsi="Arial Narrow" w:cs="Arial Narrow"/>
          <w:b/>
        </w:rPr>
        <w:t>IA.</w:t>
      </w:r>
    </w:p>
    <w:p w14:paraId="19A0B4BA" w14:textId="64C94A34" w:rsidR="008A2C18" w:rsidRDefault="00A00924">
      <w:pPr>
        <w:spacing w:before="240" w:after="240" w:line="276" w:lineRule="auto"/>
        <w:jc w:val="both"/>
        <w:rPr>
          <w:rFonts w:ascii="Arial Narrow" w:eastAsia="Arial Narrow" w:hAnsi="Arial Narrow" w:cs="Arial Narrow"/>
        </w:rPr>
      </w:pPr>
      <w:r>
        <w:rPr>
          <w:rFonts w:ascii="Arial Narrow" w:eastAsia="Arial Narrow" w:hAnsi="Arial Narrow" w:cs="Arial Narrow"/>
        </w:rPr>
        <w:t xml:space="preserve">Con el propósito de reconocer la incidencia que han tenido el desarrollo de procesos, actividades, proyectos que han liderado organizaciones sociales, líderes, lideresas, cuidadores, cuidadores y comunidad en general en los doce (12) años </w:t>
      </w:r>
      <w:r w:rsidR="002B1CC1">
        <w:rPr>
          <w:rFonts w:ascii="Arial Narrow" w:eastAsia="Arial Narrow" w:hAnsi="Arial Narrow" w:cs="Arial Narrow"/>
        </w:rPr>
        <w:t>de implementación de</w:t>
      </w:r>
      <w:r>
        <w:rPr>
          <w:rFonts w:ascii="Arial Narrow" w:eastAsia="Arial Narrow" w:hAnsi="Arial Narrow" w:cs="Arial Narrow"/>
        </w:rPr>
        <w:t xml:space="preserve"> </w:t>
      </w:r>
      <w:r w:rsidR="002B1CC1">
        <w:rPr>
          <w:rFonts w:ascii="Arial Narrow" w:eastAsia="Arial Narrow" w:hAnsi="Arial Narrow" w:cs="Arial Narrow"/>
        </w:rPr>
        <w:t>la Política</w:t>
      </w:r>
      <w:r>
        <w:rPr>
          <w:rFonts w:ascii="Arial Narrow" w:eastAsia="Arial Narrow" w:hAnsi="Arial Narrow" w:cs="Arial Narrow"/>
        </w:rPr>
        <w:t xml:space="preserve"> Pública Distrital de Discapacidad -PPDD, </w:t>
      </w:r>
      <w:r w:rsidR="002B1CC1">
        <w:rPr>
          <w:rFonts w:ascii="Arial Narrow" w:eastAsia="Arial Narrow" w:hAnsi="Arial Narrow" w:cs="Arial Narrow"/>
        </w:rPr>
        <w:t>se elegirá</w:t>
      </w:r>
      <w:r>
        <w:rPr>
          <w:rFonts w:ascii="Arial Narrow" w:eastAsia="Arial Narrow" w:hAnsi="Arial Narrow" w:cs="Arial Narrow"/>
        </w:rPr>
        <w:t xml:space="preserve"> y reconocerá a través de votación pública las personas, colectivos, organizaciones que se hayan destacado en ese periodo.</w:t>
      </w:r>
    </w:p>
    <w:p w14:paraId="454208A7" w14:textId="77777777" w:rsidR="008A2C18" w:rsidRDefault="00A00924">
      <w:pPr>
        <w:spacing w:before="240" w:after="240" w:line="276" w:lineRule="auto"/>
        <w:jc w:val="both"/>
        <w:rPr>
          <w:rFonts w:ascii="Arial Narrow" w:eastAsia="Arial Narrow" w:hAnsi="Arial Narrow" w:cs="Arial Narrow"/>
          <w:sz w:val="23"/>
          <w:szCs w:val="23"/>
          <w:highlight w:val="white"/>
        </w:rPr>
      </w:pPr>
      <w:r>
        <w:rPr>
          <w:rFonts w:ascii="Arial Narrow" w:eastAsia="Arial Narrow" w:hAnsi="Arial Narrow" w:cs="Arial Narrow"/>
        </w:rPr>
        <w:t xml:space="preserve">En este sentido, </w:t>
      </w:r>
      <w:r>
        <w:rPr>
          <w:rFonts w:ascii="Arial Narrow" w:eastAsia="Arial Narrow" w:hAnsi="Arial Narrow" w:cs="Arial Narrow"/>
          <w:sz w:val="23"/>
          <w:szCs w:val="23"/>
          <w:highlight w:val="white"/>
        </w:rPr>
        <w:t>se divulgará la convocatoria en las págin</w:t>
      </w:r>
      <w:r>
        <w:rPr>
          <w:rFonts w:ascii="Arial Narrow" w:eastAsia="Arial Narrow" w:hAnsi="Arial Narrow" w:cs="Arial Narrow"/>
          <w:sz w:val="23"/>
          <w:szCs w:val="23"/>
          <w:highlight w:val="white"/>
        </w:rPr>
        <w:t>as y redes sociales de las entidades que conforman el Sistema Distrital de Discapacidad-SDDD. Lo anterior para que la población conozca, interprete y participe tanto del proceso de postulación como en el de votación y elección de los ganadores en cada cate</w:t>
      </w:r>
      <w:r>
        <w:rPr>
          <w:rFonts w:ascii="Arial Narrow" w:eastAsia="Arial Narrow" w:hAnsi="Arial Narrow" w:cs="Arial Narrow"/>
          <w:sz w:val="23"/>
          <w:szCs w:val="23"/>
          <w:highlight w:val="white"/>
        </w:rPr>
        <w:t>goría.</w:t>
      </w:r>
    </w:p>
    <w:p w14:paraId="1152DAA5" w14:textId="77777777" w:rsidR="008A2C18" w:rsidRDefault="00A00924">
      <w:pPr>
        <w:spacing w:before="240" w:after="240" w:line="276" w:lineRule="auto"/>
        <w:rPr>
          <w:rFonts w:ascii="Arial Narrow" w:eastAsia="Arial Narrow" w:hAnsi="Arial Narrow" w:cs="Arial Narrow"/>
          <w:b/>
        </w:rPr>
      </w:pPr>
      <w:r>
        <w:rPr>
          <w:rFonts w:ascii="Arial Narrow" w:eastAsia="Arial Narrow" w:hAnsi="Arial Narrow" w:cs="Arial Narrow"/>
          <w:b/>
        </w:rPr>
        <w:t>4.3 POSTULACIONES</w:t>
      </w:r>
    </w:p>
    <w:p w14:paraId="329A959A" w14:textId="77777777" w:rsidR="008A2C18" w:rsidRDefault="00A00924">
      <w:pPr>
        <w:spacing w:before="240" w:after="240" w:line="312" w:lineRule="auto"/>
        <w:jc w:val="both"/>
        <w:rPr>
          <w:rFonts w:ascii="Arial Narrow" w:eastAsia="Arial Narrow" w:hAnsi="Arial Narrow" w:cs="Arial Narrow"/>
          <w:sz w:val="23"/>
          <w:szCs w:val="23"/>
          <w:highlight w:val="white"/>
        </w:rPr>
      </w:pPr>
      <w:r>
        <w:rPr>
          <w:rFonts w:ascii="Arial Narrow" w:eastAsia="Arial Narrow" w:hAnsi="Arial Narrow" w:cs="Arial Narrow"/>
          <w:sz w:val="23"/>
          <w:szCs w:val="23"/>
          <w:highlight w:val="white"/>
        </w:rPr>
        <w:t xml:space="preserve">Las postulaciones para el año 2019 se pueden realizar de dos formas y en cualquier de ellas, se debe diligenciar los formatos anexos en este documento. </w:t>
      </w:r>
    </w:p>
    <w:p w14:paraId="6F6A0E7B" w14:textId="74AB9917" w:rsidR="008A2C18" w:rsidRDefault="00A00924">
      <w:pPr>
        <w:numPr>
          <w:ilvl w:val="0"/>
          <w:numId w:val="1"/>
        </w:numPr>
        <w:spacing w:before="240" w:line="312" w:lineRule="auto"/>
        <w:jc w:val="both"/>
        <w:rPr>
          <w:rFonts w:ascii="Arial Narrow" w:eastAsia="Arial Narrow" w:hAnsi="Arial Narrow" w:cs="Arial Narrow"/>
          <w:sz w:val="23"/>
          <w:szCs w:val="23"/>
          <w:highlight w:val="white"/>
        </w:rPr>
      </w:pPr>
      <w:r>
        <w:rPr>
          <w:rFonts w:ascii="Arial Narrow" w:eastAsia="Arial Narrow" w:hAnsi="Arial Narrow" w:cs="Arial Narrow"/>
          <w:b/>
          <w:sz w:val="23"/>
          <w:szCs w:val="23"/>
          <w:highlight w:val="white"/>
        </w:rPr>
        <w:t>Por correo electrónico a:</w:t>
      </w:r>
      <w:r>
        <w:rPr>
          <w:rFonts w:ascii="Arial Narrow" w:eastAsia="Arial Narrow" w:hAnsi="Arial Narrow" w:cs="Arial Narrow"/>
          <w:sz w:val="23"/>
          <w:szCs w:val="23"/>
          <w:highlight w:val="white"/>
        </w:rPr>
        <w:t xml:space="preserve"> </w:t>
      </w:r>
      <w:r>
        <w:rPr>
          <w:rFonts w:ascii="Arial Narrow" w:eastAsia="Arial Narrow" w:hAnsi="Arial Narrow" w:cs="Arial Narrow"/>
          <w:color w:val="1155CC"/>
          <w:sz w:val="23"/>
          <w:szCs w:val="23"/>
          <w:highlight w:val="white"/>
        </w:rPr>
        <w:t>postulacionesgalapcd@gmail.com</w:t>
      </w:r>
      <w:r>
        <w:rPr>
          <w:rFonts w:ascii="Arial Narrow" w:eastAsia="Arial Narrow" w:hAnsi="Arial Narrow" w:cs="Arial Narrow"/>
        </w:rPr>
        <w:t xml:space="preserve">, adjuntando una breve reseña con </w:t>
      </w:r>
      <w:r w:rsidR="002B1CC1">
        <w:rPr>
          <w:rFonts w:ascii="Arial Narrow" w:eastAsia="Arial Narrow" w:hAnsi="Arial Narrow" w:cs="Arial Narrow"/>
        </w:rPr>
        <w:t xml:space="preserve">el </w:t>
      </w:r>
      <w:r w:rsidR="002B1CC1">
        <w:rPr>
          <w:rFonts w:ascii="Arial Narrow" w:eastAsia="Arial Narrow" w:hAnsi="Arial Narrow" w:cs="Arial Narrow"/>
        </w:rPr>
        <w:lastRenderedPageBreak/>
        <w:t>formato</w:t>
      </w:r>
      <w:r>
        <w:rPr>
          <w:rFonts w:ascii="Arial Narrow" w:eastAsia="Arial Narrow" w:hAnsi="Arial Narrow" w:cs="Arial Narrow"/>
        </w:rPr>
        <w:t xml:space="preserve"> y las </w:t>
      </w:r>
      <w:r w:rsidR="002B1CC1">
        <w:rPr>
          <w:rFonts w:ascii="Arial Narrow" w:eastAsia="Arial Narrow" w:hAnsi="Arial Narrow" w:cs="Arial Narrow"/>
        </w:rPr>
        <w:t>evidencias requeridas (</w:t>
      </w:r>
      <w:r>
        <w:rPr>
          <w:rFonts w:ascii="Arial Narrow" w:eastAsia="Arial Narrow" w:hAnsi="Arial Narrow" w:cs="Arial Narrow"/>
        </w:rPr>
        <w:t>formatos anexos de este documento). Asunto: Postulaciones Gala de Exaltación 2019.</w:t>
      </w:r>
    </w:p>
    <w:p w14:paraId="52BA8735" w14:textId="7B623BF4" w:rsidR="008A2C18" w:rsidRDefault="00A00924">
      <w:pPr>
        <w:numPr>
          <w:ilvl w:val="0"/>
          <w:numId w:val="1"/>
        </w:numPr>
        <w:spacing w:after="240" w:line="312" w:lineRule="auto"/>
        <w:jc w:val="both"/>
        <w:rPr>
          <w:rFonts w:ascii="Arial Narrow" w:eastAsia="Arial Narrow" w:hAnsi="Arial Narrow" w:cs="Arial Narrow"/>
        </w:rPr>
      </w:pPr>
      <w:r>
        <w:rPr>
          <w:rFonts w:ascii="Arial Narrow" w:eastAsia="Arial Narrow" w:hAnsi="Arial Narrow" w:cs="Arial Narrow"/>
          <w:b/>
        </w:rPr>
        <w:t xml:space="preserve">Físicamente: </w:t>
      </w:r>
      <w:r>
        <w:rPr>
          <w:rFonts w:ascii="Arial Narrow" w:eastAsia="Arial Narrow" w:hAnsi="Arial Narrow" w:cs="Arial Narrow"/>
        </w:rPr>
        <w:t xml:space="preserve">radicar las </w:t>
      </w:r>
      <w:r w:rsidR="002B1CC1">
        <w:rPr>
          <w:rFonts w:ascii="Arial Narrow" w:eastAsia="Arial Narrow" w:hAnsi="Arial Narrow" w:cs="Arial Narrow"/>
        </w:rPr>
        <w:t>postulaciones en</w:t>
      </w:r>
      <w:r>
        <w:rPr>
          <w:rFonts w:ascii="Arial Narrow" w:eastAsia="Arial Narrow" w:hAnsi="Arial Narrow" w:cs="Arial Narrow"/>
          <w:highlight w:val="white"/>
        </w:rPr>
        <w:t xml:space="preserve"> la Oficina de Atención al Ciudadano de la Secretaría </w:t>
      </w:r>
      <w:r>
        <w:rPr>
          <w:rFonts w:ascii="Arial Narrow" w:eastAsia="Arial Narrow" w:hAnsi="Arial Narrow" w:cs="Arial Narrow"/>
          <w:highlight w:val="white"/>
        </w:rPr>
        <w:t xml:space="preserve">de Educación del Distrito, ubicada </w:t>
      </w:r>
      <w:r w:rsidR="002B1CC1">
        <w:rPr>
          <w:rFonts w:ascii="Arial Narrow" w:eastAsia="Arial Narrow" w:hAnsi="Arial Narrow" w:cs="Arial Narrow"/>
          <w:highlight w:val="white"/>
        </w:rPr>
        <w:t>en la</w:t>
      </w:r>
      <w:r>
        <w:rPr>
          <w:rFonts w:ascii="Arial Narrow" w:eastAsia="Arial Narrow" w:hAnsi="Arial Narrow" w:cs="Arial Narrow"/>
          <w:highlight w:val="white"/>
        </w:rPr>
        <w:t xml:space="preserve"> Avenida el Dorado No. 66-63 de la ciudad de </w:t>
      </w:r>
      <w:r w:rsidR="002B1CC1">
        <w:rPr>
          <w:rFonts w:ascii="Arial Narrow" w:eastAsia="Arial Narrow" w:hAnsi="Arial Narrow" w:cs="Arial Narrow"/>
          <w:highlight w:val="white"/>
        </w:rPr>
        <w:t>Bogotá, dirigido</w:t>
      </w:r>
      <w:r>
        <w:rPr>
          <w:rFonts w:ascii="Arial Narrow" w:eastAsia="Arial Narrow" w:hAnsi="Arial Narrow" w:cs="Arial Narrow"/>
          <w:highlight w:val="white"/>
        </w:rPr>
        <w:t xml:space="preserve"> a la Dirección de Inclusión e Integración de </w:t>
      </w:r>
      <w:r w:rsidR="002B1CC1">
        <w:rPr>
          <w:rFonts w:ascii="Arial Narrow" w:eastAsia="Arial Narrow" w:hAnsi="Arial Narrow" w:cs="Arial Narrow"/>
          <w:highlight w:val="white"/>
        </w:rPr>
        <w:t>Poblaciones, piso</w:t>
      </w:r>
      <w:r>
        <w:rPr>
          <w:rFonts w:ascii="Arial Narrow" w:eastAsia="Arial Narrow" w:hAnsi="Arial Narrow" w:cs="Arial Narrow"/>
          <w:highlight w:val="white"/>
        </w:rPr>
        <w:t xml:space="preserve"> </w:t>
      </w:r>
      <w:r w:rsidR="002B1CC1">
        <w:rPr>
          <w:rFonts w:ascii="Arial Narrow" w:eastAsia="Arial Narrow" w:hAnsi="Arial Narrow" w:cs="Arial Narrow"/>
          <w:highlight w:val="white"/>
        </w:rPr>
        <w:t>2.</w:t>
      </w:r>
      <w:r>
        <w:rPr>
          <w:rFonts w:ascii="Arial Narrow" w:eastAsia="Arial Narrow" w:hAnsi="Arial Narrow" w:cs="Arial Narrow"/>
          <w:highlight w:val="white"/>
        </w:rPr>
        <w:t xml:space="preserve"> </w:t>
      </w:r>
      <w:r w:rsidR="002B1CC1">
        <w:rPr>
          <w:rFonts w:ascii="Arial Narrow" w:eastAsia="Arial Narrow" w:hAnsi="Arial Narrow" w:cs="Arial Narrow"/>
          <w:highlight w:val="white"/>
        </w:rPr>
        <w:t>Asunto:</w:t>
      </w:r>
      <w:r>
        <w:rPr>
          <w:rFonts w:ascii="Arial Narrow" w:eastAsia="Arial Narrow" w:hAnsi="Arial Narrow" w:cs="Arial Narrow"/>
          <w:highlight w:val="white"/>
        </w:rPr>
        <w:t xml:space="preserve"> “Gala de Exaltación y Reconocimiento de las Personas con </w:t>
      </w:r>
      <w:r w:rsidR="002B1CC1">
        <w:rPr>
          <w:rFonts w:ascii="Arial Narrow" w:eastAsia="Arial Narrow" w:hAnsi="Arial Narrow" w:cs="Arial Narrow"/>
          <w:highlight w:val="white"/>
        </w:rPr>
        <w:t>Discapacidad 2019”, de</w:t>
      </w:r>
      <w:r>
        <w:rPr>
          <w:rFonts w:ascii="Arial Narrow" w:eastAsia="Arial Narrow" w:hAnsi="Arial Narrow" w:cs="Arial Narrow"/>
          <w:highlight w:val="white"/>
        </w:rPr>
        <w:t xml:space="preserve"> lunes a viernes, en el horario de 8:00 </w:t>
      </w:r>
      <w:r w:rsidR="002B1CC1">
        <w:rPr>
          <w:rFonts w:ascii="Arial Narrow" w:eastAsia="Arial Narrow" w:hAnsi="Arial Narrow" w:cs="Arial Narrow"/>
          <w:highlight w:val="white"/>
        </w:rPr>
        <w:t>a.m.</w:t>
      </w:r>
      <w:r>
        <w:rPr>
          <w:rFonts w:ascii="Arial Narrow" w:eastAsia="Arial Narrow" w:hAnsi="Arial Narrow" w:cs="Arial Narrow"/>
          <w:highlight w:val="white"/>
        </w:rPr>
        <w:t xml:space="preserve"> a 4:00 </w:t>
      </w:r>
      <w:r w:rsidR="002B1CC1">
        <w:rPr>
          <w:rFonts w:ascii="Arial Narrow" w:eastAsia="Arial Narrow" w:hAnsi="Arial Narrow" w:cs="Arial Narrow"/>
          <w:highlight w:val="white"/>
        </w:rPr>
        <w:t>p.m.</w:t>
      </w:r>
      <w:r>
        <w:rPr>
          <w:rFonts w:ascii="Arial Narrow" w:eastAsia="Arial Narrow" w:hAnsi="Arial Narrow" w:cs="Arial Narrow"/>
          <w:highlight w:val="white"/>
        </w:rPr>
        <w:t xml:space="preserve"> jornada continua. </w:t>
      </w:r>
      <w:r>
        <w:rPr>
          <w:rFonts w:ascii="Arial Narrow" w:eastAsia="Arial Narrow" w:hAnsi="Arial Narrow" w:cs="Arial Narrow"/>
        </w:rPr>
        <w:t xml:space="preserve">Tenga en cuenta, que las propuestas que se radiquen físicamente se solicita </w:t>
      </w:r>
      <w:r w:rsidR="002B1CC1">
        <w:rPr>
          <w:rFonts w:ascii="Arial Narrow" w:eastAsia="Arial Narrow" w:hAnsi="Arial Narrow" w:cs="Arial Narrow"/>
        </w:rPr>
        <w:t>rotule las</w:t>
      </w:r>
      <w:r>
        <w:rPr>
          <w:rFonts w:ascii="Arial Narrow" w:eastAsia="Arial Narrow" w:hAnsi="Arial Narrow" w:cs="Arial Narrow"/>
        </w:rPr>
        <w:t xml:space="preserve"> propuestas con la siguiente información:</w:t>
      </w:r>
    </w:p>
    <w:p w14:paraId="58E1E647" w14:textId="77777777" w:rsidR="008A2C18" w:rsidRDefault="008A2C18">
      <w:pPr>
        <w:spacing w:before="240" w:after="240" w:line="312" w:lineRule="auto"/>
        <w:rPr>
          <w:rFonts w:ascii="Arial Narrow" w:eastAsia="Arial Narrow" w:hAnsi="Arial Narrow" w:cs="Arial Narrow"/>
        </w:rPr>
      </w:pPr>
    </w:p>
    <w:tbl>
      <w:tblPr>
        <w:tblStyle w:val="a9"/>
        <w:tblW w:w="7605" w:type="dxa"/>
        <w:tblInd w:w="1225" w:type="dxa"/>
        <w:tblBorders>
          <w:top w:val="nil"/>
          <w:left w:val="nil"/>
          <w:bottom w:val="nil"/>
          <w:right w:val="nil"/>
          <w:insideH w:val="nil"/>
          <w:insideV w:val="nil"/>
        </w:tblBorders>
        <w:tblLayout w:type="fixed"/>
        <w:tblLook w:val="0600" w:firstRow="0" w:lastRow="0" w:firstColumn="0" w:lastColumn="0" w:noHBand="1" w:noVBand="1"/>
      </w:tblPr>
      <w:tblGrid>
        <w:gridCol w:w="3510"/>
        <w:gridCol w:w="4095"/>
      </w:tblGrid>
      <w:tr w:rsidR="008A2C18" w14:paraId="1986B61A" w14:textId="77777777">
        <w:trPr>
          <w:trHeight w:val="420"/>
        </w:trPr>
        <w:tc>
          <w:tcPr>
            <w:tcW w:w="760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C0C74" w14:textId="77777777" w:rsidR="008A2C18" w:rsidRDefault="00A00924">
            <w:pPr>
              <w:spacing w:before="240" w:after="240" w:line="312" w:lineRule="auto"/>
              <w:ind w:left="-20"/>
              <w:jc w:val="center"/>
              <w:rPr>
                <w:rFonts w:ascii="Arial Narrow" w:eastAsia="Arial Narrow" w:hAnsi="Arial Narrow" w:cs="Arial Narrow"/>
                <w:b/>
                <w:sz w:val="16"/>
                <w:szCs w:val="16"/>
              </w:rPr>
            </w:pPr>
            <w:r>
              <w:rPr>
                <w:rFonts w:ascii="Arial Narrow" w:eastAsia="Arial Narrow" w:hAnsi="Arial Narrow" w:cs="Arial Narrow"/>
                <w:b/>
                <w:sz w:val="16"/>
                <w:szCs w:val="16"/>
              </w:rPr>
              <w:t>INFORMACIÓN DEL POSTULANTE</w:t>
            </w:r>
          </w:p>
        </w:tc>
      </w:tr>
      <w:tr w:rsidR="008A2C18" w14:paraId="2087A6E8" w14:textId="77777777">
        <w:trPr>
          <w:trHeight w:val="440"/>
        </w:trPr>
        <w:tc>
          <w:tcPr>
            <w:tcW w:w="3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04D5F1"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Nombre y apellido del postulado:</w:t>
            </w:r>
          </w:p>
        </w:tc>
        <w:tc>
          <w:tcPr>
            <w:tcW w:w="4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057DE" w14:textId="77777777" w:rsidR="008A2C18" w:rsidRDefault="008A2C18">
            <w:pPr>
              <w:spacing w:before="240" w:after="240"/>
              <w:ind w:left="-20"/>
              <w:rPr>
                <w:rFonts w:ascii="Arial Narrow" w:eastAsia="Arial Narrow" w:hAnsi="Arial Narrow" w:cs="Arial Narrow"/>
                <w:sz w:val="16"/>
                <w:szCs w:val="16"/>
              </w:rPr>
            </w:pPr>
          </w:p>
        </w:tc>
      </w:tr>
      <w:tr w:rsidR="008A2C18" w14:paraId="0DD6D0C2" w14:textId="77777777">
        <w:trPr>
          <w:trHeight w:val="480"/>
        </w:trPr>
        <w:tc>
          <w:tcPr>
            <w:tcW w:w="3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AE228"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Cédula de Ciudadanía/NIT:</w:t>
            </w:r>
          </w:p>
        </w:tc>
        <w:tc>
          <w:tcPr>
            <w:tcW w:w="4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62E423"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8A2C18" w14:paraId="5DA08F25" w14:textId="77777777">
        <w:trPr>
          <w:trHeight w:val="480"/>
        </w:trPr>
        <w:tc>
          <w:tcPr>
            <w:tcW w:w="3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3653E"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Celular:</w:t>
            </w:r>
          </w:p>
        </w:tc>
        <w:tc>
          <w:tcPr>
            <w:tcW w:w="4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1FA8EE"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8A2C18" w14:paraId="54B708E2" w14:textId="77777777">
        <w:trPr>
          <w:trHeight w:val="480"/>
        </w:trPr>
        <w:tc>
          <w:tcPr>
            <w:tcW w:w="3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072BA"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Galardón al que se postula:</w:t>
            </w:r>
          </w:p>
        </w:tc>
        <w:tc>
          <w:tcPr>
            <w:tcW w:w="4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E462C"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8A2C18" w14:paraId="39278BBB" w14:textId="77777777">
        <w:trPr>
          <w:trHeight w:val="480"/>
        </w:trPr>
        <w:tc>
          <w:tcPr>
            <w:tcW w:w="3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CAC88"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Correo electrónico:</w:t>
            </w:r>
          </w:p>
        </w:tc>
        <w:tc>
          <w:tcPr>
            <w:tcW w:w="4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D39C80"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8A2C18" w14:paraId="34FAEB67" w14:textId="77777777">
        <w:trPr>
          <w:trHeight w:val="480"/>
        </w:trPr>
        <w:tc>
          <w:tcPr>
            <w:tcW w:w="3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8455F"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Número de Folios:</w:t>
            </w:r>
          </w:p>
        </w:tc>
        <w:tc>
          <w:tcPr>
            <w:tcW w:w="4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FA2F71"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r>
      <w:tr w:rsidR="008A2C18" w14:paraId="727E8106" w14:textId="77777777">
        <w:trPr>
          <w:trHeight w:val="600"/>
        </w:trPr>
        <w:tc>
          <w:tcPr>
            <w:tcW w:w="3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590BB"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Dirigido</w:t>
            </w:r>
          </w:p>
        </w:tc>
        <w:tc>
          <w:tcPr>
            <w:tcW w:w="4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E2642" w14:textId="77777777" w:rsidR="008A2C18" w:rsidRDefault="00A00924">
            <w:pPr>
              <w:spacing w:before="240" w:after="240"/>
              <w:ind w:left="-20"/>
              <w:rPr>
                <w:rFonts w:ascii="Arial Narrow" w:eastAsia="Arial Narrow" w:hAnsi="Arial Narrow" w:cs="Arial Narrow"/>
                <w:b/>
                <w:sz w:val="16"/>
                <w:szCs w:val="16"/>
              </w:rPr>
            </w:pPr>
            <w:r>
              <w:rPr>
                <w:rFonts w:ascii="Arial Narrow" w:eastAsia="Arial Narrow" w:hAnsi="Arial Narrow" w:cs="Arial Narrow"/>
                <w:b/>
                <w:sz w:val="16"/>
                <w:szCs w:val="16"/>
              </w:rPr>
              <w:t>Dirección de Inclusión e Integración</w:t>
            </w:r>
          </w:p>
        </w:tc>
      </w:tr>
      <w:tr w:rsidR="008A2C18" w14:paraId="1E3CE14D" w14:textId="77777777">
        <w:trPr>
          <w:trHeight w:val="480"/>
        </w:trPr>
        <w:tc>
          <w:tcPr>
            <w:tcW w:w="35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8B538" w14:textId="77777777" w:rsidR="008A2C18" w:rsidRDefault="00A00924">
            <w:pPr>
              <w:spacing w:before="240" w:after="240"/>
              <w:ind w:left="-20"/>
              <w:rPr>
                <w:rFonts w:ascii="Arial Narrow" w:eastAsia="Arial Narrow" w:hAnsi="Arial Narrow" w:cs="Arial Narrow"/>
                <w:sz w:val="16"/>
                <w:szCs w:val="16"/>
              </w:rPr>
            </w:pPr>
            <w:r>
              <w:rPr>
                <w:rFonts w:ascii="Arial Narrow" w:eastAsia="Arial Narrow" w:hAnsi="Arial Narrow" w:cs="Arial Narrow"/>
                <w:sz w:val="16"/>
                <w:szCs w:val="16"/>
              </w:rPr>
              <w:t>Asunto:</w:t>
            </w:r>
          </w:p>
        </w:tc>
        <w:tc>
          <w:tcPr>
            <w:tcW w:w="4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D10DF" w14:textId="77777777" w:rsidR="008A2C18" w:rsidRDefault="00A00924">
            <w:pPr>
              <w:spacing w:before="240" w:after="240"/>
              <w:ind w:left="-20"/>
              <w:rPr>
                <w:rFonts w:ascii="Arial Narrow" w:eastAsia="Arial Narrow" w:hAnsi="Arial Narrow" w:cs="Arial Narrow"/>
                <w:b/>
                <w:sz w:val="16"/>
                <w:szCs w:val="16"/>
              </w:rPr>
            </w:pPr>
            <w:r>
              <w:rPr>
                <w:rFonts w:ascii="Arial Narrow" w:eastAsia="Arial Narrow" w:hAnsi="Arial Narrow" w:cs="Arial Narrow"/>
                <w:b/>
                <w:sz w:val="16"/>
                <w:szCs w:val="16"/>
              </w:rPr>
              <w:t>Noche de Gala y Exaltación 2019</w:t>
            </w:r>
          </w:p>
        </w:tc>
      </w:tr>
    </w:tbl>
    <w:p w14:paraId="209C19D8" w14:textId="77777777" w:rsidR="008A2C18" w:rsidRDefault="008A2C18">
      <w:pPr>
        <w:spacing w:before="240" w:after="240" w:line="312" w:lineRule="auto"/>
        <w:jc w:val="both"/>
        <w:rPr>
          <w:rFonts w:ascii="Arial Narrow" w:eastAsia="Arial Narrow" w:hAnsi="Arial Narrow" w:cs="Arial Narrow"/>
          <w:highlight w:val="white"/>
        </w:rPr>
      </w:pPr>
    </w:p>
    <w:p w14:paraId="1F984944" w14:textId="139C908C"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b/>
          <w:i/>
          <w:highlight w:val="white"/>
          <w:u w:val="single"/>
        </w:rPr>
        <w:t>NOTA</w:t>
      </w:r>
      <w:r>
        <w:rPr>
          <w:rFonts w:ascii="Arial Narrow" w:eastAsia="Arial Narrow" w:hAnsi="Arial Narrow" w:cs="Arial Narrow"/>
          <w:highlight w:val="white"/>
        </w:rPr>
        <w:t xml:space="preserve">:  Solo se pueden </w:t>
      </w:r>
      <w:r w:rsidR="002B1CC1">
        <w:rPr>
          <w:rFonts w:ascii="Arial Narrow" w:eastAsia="Arial Narrow" w:hAnsi="Arial Narrow" w:cs="Arial Narrow"/>
          <w:highlight w:val="white"/>
        </w:rPr>
        <w:t>presentar las</w:t>
      </w:r>
      <w:r>
        <w:rPr>
          <w:rFonts w:ascii="Arial Narrow" w:eastAsia="Arial Narrow" w:hAnsi="Arial Narrow" w:cs="Arial Narrow"/>
          <w:highlight w:val="white"/>
        </w:rPr>
        <w:t xml:space="preserve"> postulaciones por un solo medio, es decir por correo electrónico o físicamente hasta el </w:t>
      </w:r>
      <w:r>
        <w:rPr>
          <w:rFonts w:ascii="Arial Narrow" w:eastAsia="Arial Narrow" w:hAnsi="Arial Narrow" w:cs="Arial Narrow"/>
          <w:b/>
          <w:highlight w:val="white"/>
        </w:rPr>
        <w:t xml:space="preserve">día 24 de octubre de 2019. </w:t>
      </w:r>
      <w:r>
        <w:rPr>
          <w:rFonts w:ascii="Arial Narrow" w:eastAsia="Arial Narrow" w:hAnsi="Arial Narrow" w:cs="Arial Narrow"/>
          <w:highlight w:val="white"/>
        </w:rPr>
        <w:t>Los términos de esta convocatoria pueden ser consultados en la página web del Instituto Distrital de la Part</w:t>
      </w:r>
      <w:r>
        <w:rPr>
          <w:rFonts w:ascii="Arial Narrow" w:eastAsia="Arial Narrow" w:hAnsi="Arial Narrow" w:cs="Arial Narrow"/>
          <w:highlight w:val="white"/>
        </w:rPr>
        <w:t xml:space="preserve">icipación y Acción Comunal-IDPAC </w:t>
      </w:r>
      <w:hyperlink r:id="rId8">
        <w:r>
          <w:rPr>
            <w:rFonts w:ascii="Arial Narrow" w:eastAsia="Arial Narrow" w:hAnsi="Arial Narrow" w:cs="Arial Narrow"/>
            <w:color w:val="1155CC"/>
            <w:sz w:val="28"/>
            <w:szCs w:val="28"/>
            <w:highlight w:val="white"/>
            <w:u w:val="single"/>
          </w:rPr>
          <w:t>www.participacionbogota.gov.co</w:t>
        </w:r>
      </w:hyperlink>
    </w:p>
    <w:p w14:paraId="303F685B" w14:textId="46E9AE8D"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 xml:space="preserve">Para cualquier tipo de postulación ya sea por correo electrónico o físicamente se debe diligenciar y anexar la información </w:t>
      </w:r>
      <w:r w:rsidR="002B1CC1">
        <w:rPr>
          <w:rFonts w:ascii="Arial Narrow" w:eastAsia="Arial Narrow" w:hAnsi="Arial Narrow" w:cs="Arial Narrow"/>
        </w:rPr>
        <w:t>en siguientes</w:t>
      </w:r>
      <w:r>
        <w:rPr>
          <w:rFonts w:ascii="Arial Narrow" w:eastAsia="Arial Narrow" w:hAnsi="Arial Narrow" w:cs="Arial Narrow"/>
        </w:rPr>
        <w:t xml:space="preserve"> formatos. </w:t>
      </w:r>
    </w:p>
    <w:p w14:paraId="0B933CCF" w14:textId="77777777" w:rsidR="008A2C18" w:rsidRDefault="00A00924">
      <w:pPr>
        <w:numPr>
          <w:ilvl w:val="0"/>
          <w:numId w:val="3"/>
        </w:numPr>
        <w:spacing w:before="240" w:after="240" w:line="312" w:lineRule="auto"/>
        <w:jc w:val="both"/>
        <w:rPr>
          <w:rFonts w:ascii="Arial Narrow" w:eastAsia="Arial Narrow" w:hAnsi="Arial Narrow" w:cs="Arial Narrow"/>
        </w:rPr>
      </w:pPr>
      <w:r>
        <w:rPr>
          <w:rFonts w:ascii="Arial Narrow" w:eastAsia="Arial Narrow" w:hAnsi="Arial Narrow" w:cs="Arial Narrow"/>
        </w:rPr>
        <w:t xml:space="preserve">Formulario único de inscripción </w:t>
      </w:r>
    </w:p>
    <w:p w14:paraId="2A908B32" w14:textId="77777777" w:rsidR="008A2C18" w:rsidRDefault="008A2C18">
      <w:pPr>
        <w:spacing w:before="240" w:after="240" w:line="312" w:lineRule="auto"/>
        <w:jc w:val="both"/>
        <w:rPr>
          <w:rFonts w:ascii="Arial Narrow" w:eastAsia="Arial Narrow" w:hAnsi="Arial Narrow" w:cs="Arial Narrow"/>
        </w:rPr>
      </w:pPr>
    </w:p>
    <w:tbl>
      <w:tblPr>
        <w:tblStyle w:val="aa"/>
        <w:tblW w:w="926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8"/>
        <w:gridCol w:w="880"/>
        <w:gridCol w:w="498"/>
        <w:gridCol w:w="1315"/>
        <w:gridCol w:w="471"/>
        <w:gridCol w:w="843"/>
        <w:gridCol w:w="408"/>
        <w:gridCol w:w="1164"/>
        <w:gridCol w:w="374"/>
        <w:gridCol w:w="408"/>
        <w:gridCol w:w="524"/>
        <w:gridCol w:w="220"/>
      </w:tblGrid>
      <w:tr w:rsidR="008A2C18" w14:paraId="4B416E31" w14:textId="77777777">
        <w:trPr>
          <w:trHeight w:val="1680"/>
        </w:trPr>
        <w:tc>
          <w:tcPr>
            <w:tcW w:w="9258" w:type="dxa"/>
            <w:gridSpan w:val="12"/>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0638C746" w14:textId="77777777" w:rsidR="008A2C18" w:rsidRDefault="00A00924">
            <w:pPr>
              <w:spacing w:before="240" w:line="276" w:lineRule="auto"/>
              <w:jc w:val="center"/>
              <w:rPr>
                <w:rFonts w:ascii="Arial Narrow" w:eastAsia="Arial Narrow" w:hAnsi="Arial Narrow" w:cs="Arial Narrow"/>
                <w:b/>
                <w:sz w:val="32"/>
                <w:szCs w:val="32"/>
              </w:rPr>
            </w:pPr>
            <w:r>
              <w:rPr>
                <w:rFonts w:ascii="Arial Narrow" w:eastAsia="Arial Narrow" w:hAnsi="Arial Narrow" w:cs="Arial Narrow"/>
                <w:b/>
                <w:sz w:val="32"/>
                <w:szCs w:val="32"/>
              </w:rPr>
              <w:t>FORMULARIO ÚNICO DE INSCRIPCIÓN PARA LA POSTULACIÓN                                                                                                                        GALA DE EXALTACIÓN Y RECONOCIMIENTO D</w:t>
            </w:r>
            <w:r>
              <w:rPr>
                <w:rFonts w:ascii="Arial Narrow" w:eastAsia="Arial Narrow" w:hAnsi="Arial Narrow" w:cs="Arial Narrow"/>
                <w:b/>
                <w:sz w:val="32"/>
                <w:szCs w:val="32"/>
              </w:rPr>
              <w:t>E LAS PERSONAS CON DISCAPACIDAD, CUIDADORES, CUIDADORAS Y SUS FAMILIAS 2019</w:t>
            </w:r>
          </w:p>
        </w:tc>
      </w:tr>
      <w:tr w:rsidR="008A2C18" w14:paraId="1BEC9207" w14:textId="77777777">
        <w:trPr>
          <w:trHeight w:val="2640"/>
        </w:trPr>
        <w:tc>
          <w:tcPr>
            <w:tcW w:w="9258" w:type="dxa"/>
            <w:gridSpan w:val="1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D3C9F" w14:textId="77777777" w:rsidR="008A2C18" w:rsidRDefault="00A00924">
            <w:pPr>
              <w:spacing w:before="240" w:line="276" w:lineRule="auto"/>
              <w:jc w:val="both"/>
              <w:rPr>
                <w:rFonts w:ascii="Arial Narrow" w:eastAsia="Arial Narrow" w:hAnsi="Arial Narrow" w:cs="Arial Narrow"/>
              </w:rPr>
            </w:pPr>
            <w:r>
              <w:rPr>
                <w:rFonts w:ascii="Arial Narrow" w:eastAsia="Arial Narrow" w:hAnsi="Arial Narrow" w:cs="Arial Narrow"/>
              </w:rPr>
              <w:t xml:space="preserve">El formulario debe entregarse completo (no debe faltar ninguna hoja) y totalmente diligenciado en los campos obligatorios dado que con este documento el postulante acepta y se obliga plenamente a cumplir con las condiciones y requisitos establecidos en la </w:t>
            </w:r>
            <w:r>
              <w:rPr>
                <w:rFonts w:ascii="Arial Narrow" w:eastAsia="Arial Narrow" w:hAnsi="Arial Narrow" w:cs="Arial Narrow"/>
              </w:rPr>
              <w:t xml:space="preserve">cartilla y en las normas legales vigentes que le sean aplicables. No modifique los campos sugeridos en este formulario. </w:t>
            </w:r>
          </w:p>
          <w:p w14:paraId="6A7B6C09" w14:textId="77777777" w:rsidR="008A2C18" w:rsidRDefault="00A00924">
            <w:pPr>
              <w:spacing w:before="240" w:line="276" w:lineRule="auto"/>
              <w:jc w:val="both"/>
              <w:rPr>
                <w:rFonts w:ascii="Arial Narrow" w:eastAsia="Arial Narrow" w:hAnsi="Arial Narrow" w:cs="Arial Narrow"/>
              </w:rPr>
            </w:pPr>
            <w:r>
              <w:rPr>
                <w:rFonts w:ascii="Arial Narrow" w:eastAsia="Arial Narrow" w:hAnsi="Arial Narrow" w:cs="Arial Narrow"/>
              </w:rPr>
              <w:t>Antes de diligenciar este formulario debe revisar los requisitos y las condiciones de la convocatoria establecidas en la cartilla. Teng</w:t>
            </w:r>
            <w:r>
              <w:rPr>
                <w:rFonts w:ascii="Arial Narrow" w:eastAsia="Arial Narrow" w:hAnsi="Arial Narrow" w:cs="Arial Narrow"/>
              </w:rPr>
              <w:t>a en cuenta que todos los campos señalados son de obligatorio diligenciamiento.</w:t>
            </w:r>
          </w:p>
        </w:tc>
      </w:tr>
      <w:tr w:rsidR="008A2C18" w14:paraId="7E9036E7" w14:textId="77777777">
        <w:trPr>
          <w:trHeight w:val="720"/>
        </w:trPr>
        <w:tc>
          <w:tcPr>
            <w:tcW w:w="9258" w:type="dxa"/>
            <w:gridSpan w:val="12"/>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DAADA94" w14:textId="77777777" w:rsidR="008A2C18" w:rsidRDefault="00A00924">
            <w:pPr>
              <w:spacing w:before="240" w:line="276" w:lineRule="auto"/>
              <w:jc w:val="center"/>
              <w:rPr>
                <w:rFonts w:ascii="Arial Narrow" w:eastAsia="Arial Narrow" w:hAnsi="Arial Narrow" w:cs="Arial Narrow"/>
                <w:b/>
              </w:rPr>
            </w:pPr>
            <w:r>
              <w:rPr>
                <w:rFonts w:ascii="Arial Narrow" w:eastAsia="Arial Narrow" w:hAnsi="Arial Narrow" w:cs="Arial Narrow"/>
                <w:b/>
              </w:rPr>
              <w:t>INFORMACIÓN DE LA CATEGORÍA A LA CUAL SE INSCRIBE</w:t>
            </w:r>
          </w:p>
        </w:tc>
      </w:tr>
      <w:tr w:rsidR="008A2C18" w14:paraId="72121D9B" w14:textId="77777777">
        <w:trPr>
          <w:trHeight w:val="126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745A2"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1. Nombre del Galardón</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5752A9"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p w14:paraId="440AEC25"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r w:rsidR="008A2C18" w14:paraId="6747A7F0" w14:textId="77777777">
        <w:trPr>
          <w:trHeight w:val="72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6BF2A"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2. Categoría</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E091D6"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r w:rsidR="008A2C18" w14:paraId="573F2672" w14:textId="77777777">
        <w:trPr>
          <w:trHeight w:val="720"/>
        </w:trPr>
        <w:tc>
          <w:tcPr>
            <w:tcW w:w="9258" w:type="dxa"/>
            <w:gridSpan w:val="12"/>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4302A34A" w14:textId="77777777" w:rsidR="008A2C18" w:rsidRDefault="00A00924">
            <w:pPr>
              <w:spacing w:before="240" w:line="276" w:lineRule="auto"/>
              <w:jc w:val="center"/>
              <w:rPr>
                <w:rFonts w:ascii="Arial Narrow" w:eastAsia="Arial Narrow" w:hAnsi="Arial Narrow" w:cs="Arial Narrow"/>
                <w:b/>
              </w:rPr>
            </w:pPr>
            <w:r>
              <w:rPr>
                <w:rFonts w:ascii="Arial Narrow" w:eastAsia="Arial Narrow" w:hAnsi="Arial Narrow" w:cs="Arial Narrow"/>
                <w:b/>
              </w:rPr>
              <w:t>INFORMACIÓN DEL POSTULADO</w:t>
            </w:r>
          </w:p>
        </w:tc>
      </w:tr>
      <w:tr w:rsidR="008A2C18" w14:paraId="7ED0DE75" w14:textId="77777777">
        <w:trPr>
          <w:trHeight w:val="126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2D814"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3. Nombres y Apellidos</w:t>
            </w:r>
          </w:p>
          <w:p w14:paraId="641849FC"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lastRenderedPageBreak/>
              <w:t xml:space="preserve"> </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B36C5"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lastRenderedPageBreak/>
              <w:t xml:space="preserve"> </w:t>
            </w:r>
          </w:p>
        </w:tc>
      </w:tr>
      <w:tr w:rsidR="008A2C18" w14:paraId="19F14E22" w14:textId="77777777">
        <w:trPr>
          <w:trHeight w:val="102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325DE"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4. Nombre de la Organización (Si aplica)</w:t>
            </w:r>
          </w:p>
        </w:tc>
        <w:tc>
          <w:tcPr>
            <w:tcW w:w="270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076C2"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c>
          <w:tcPr>
            <w:tcW w:w="173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8EAC4"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Nit</w:t>
            </w:r>
          </w:p>
        </w:tc>
        <w:tc>
          <w:tcPr>
            <w:tcW w:w="2651"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B2FF1A"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r w:rsidR="008A2C18" w14:paraId="043DB6C8" w14:textId="77777777">
        <w:trPr>
          <w:trHeight w:val="126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94F2A7B"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5. Documento de identidad</w:t>
            </w:r>
          </w:p>
          <w:p w14:paraId="4D1D94C0"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c>
          <w:tcPr>
            <w:tcW w:w="8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066AA"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C.C</w:t>
            </w:r>
          </w:p>
        </w:tc>
        <w:tc>
          <w:tcPr>
            <w:tcW w:w="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CF4439"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c>
          <w:tcPr>
            <w:tcW w:w="132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792EF4" w14:textId="77777777" w:rsidR="008A2C18" w:rsidRDefault="00A00924">
            <w:pPr>
              <w:spacing w:before="240" w:line="276" w:lineRule="auto"/>
              <w:jc w:val="both"/>
              <w:rPr>
                <w:rFonts w:ascii="Arial Narrow" w:eastAsia="Arial Narrow" w:hAnsi="Arial Narrow" w:cs="Arial Narrow"/>
                <w:b/>
                <w:sz w:val="18"/>
                <w:szCs w:val="18"/>
              </w:rPr>
            </w:pPr>
            <w:r>
              <w:rPr>
                <w:rFonts w:ascii="Arial Narrow" w:eastAsia="Arial Narrow" w:hAnsi="Arial Narrow" w:cs="Arial Narrow"/>
                <w:b/>
                <w:sz w:val="18"/>
                <w:szCs w:val="18"/>
              </w:rPr>
              <w:t>Pasaporte</w:t>
            </w:r>
          </w:p>
        </w:tc>
        <w:tc>
          <w:tcPr>
            <w:tcW w:w="4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0B14F0"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c>
          <w:tcPr>
            <w:tcW w:w="3213"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F3446"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Número</w:t>
            </w:r>
          </w:p>
        </w:tc>
        <w:tc>
          <w:tcPr>
            <w:tcW w:w="69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5294A"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r w:rsidR="008A2C18" w14:paraId="3BB88C79" w14:textId="77777777">
        <w:trPr>
          <w:trHeight w:val="102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9C14A"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6. Localidad del Lugar de residencia</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91B48"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r w:rsidR="008A2C18" w14:paraId="3079238B" w14:textId="77777777">
        <w:trPr>
          <w:trHeight w:val="126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1C66A"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7. Dirección de Residencia</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559CC9"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p w14:paraId="266CA16A"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r w:rsidR="008A2C18" w14:paraId="202A1EFC" w14:textId="77777777">
        <w:trPr>
          <w:trHeight w:val="126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562A4"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8.  Teléfono Fijo y /o Celular</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B5EA93"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p w14:paraId="2DF4B756"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r w:rsidR="008A2C18" w14:paraId="3802B63B" w14:textId="77777777">
        <w:trPr>
          <w:trHeight w:val="126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35AA1"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9. Correo electrónico</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884FE"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p w14:paraId="5742C815"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r w:rsidR="008A2C18" w14:paraId="6C451E8D" w14:textId="77777777">
        <w:trPr>
          <w:trHeight w:val="720"/>
        </w:trPr>
        <w:tc>
          <w:tcPr>
            <w:tcW w:w="9258" w:type="dxa"/>
            <w:gridSpan w:val="12"/>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B15BEC9" w14:textId="77777777" w:rsidR="008A2C18" w:rsidRDefault="00A00924">
            <w:pPr>
              <w:spacing w:before="240" w:line="276" w:lineRule="auto"/>
              <w:jc w:val="center"/>
              <w:rPr>
                <w:rFonts w:ascii="Arial Narrow" w:eastAsia="Arial Narrow" w:hAnsi="Arial Narrow" w:cs="Arial Narrow"/>
                <w:b/>
              </w:rPr>
            </w:pPr>
            <w:r>
              <w:rPr>
                <w:rFonts w:ascii="Arial Narrow" w:eastAsia="Arial Narrow" w:hAnsi="Arial Narrow" w:cs="Arial Narrow"/>
                <w:b/>
              </w:rPr>
              <w:t>REGISTRO DE EVIDENCIAS EN REDES SOCIALES</w:t>
            </w:r>
          </w:p>
        </w:tc>
      </w:tr>
      <w:tr w:rsidR="008A2C18" w14:paraId="2D117B8A" w14:textId="77777777">
        <w:trPr>
          <w:trHeight w:val="72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1F8E4"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10. Facebook (Si aplica)</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60B6E" w14:textId="77777777" w:rsidR="008A2C18" w:rsidRDefault="008A2C18">
            <w:pPr>
              <w:spacing w:before="240" w:after="240" w:line="312" w:lineRule="auto"/>
              <w:ind w:left="720" w:hanging="360"/>
              <w:jc w:val="both"/>
              <w:rPr>
                <w:rFonts w:ascii="Arial Narrow" w:eastAsia="Arial Narrow" w:hAnsi="Arial Narrow" w:cs="Arial Narrow"/>
              </w:rPr>
            </w:pPr>
          </w:p>
        </w:tc>
      </w:tr>
      <w:tr w:rsidR="008A2C18" w14:paraId="6BD9046F" w14:textId="77777777">
        <w:trPr>
          <w:trHeight w:val="72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D2B49"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11. Twitter (Si aplica)</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32544D"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r w:rsidR="008A2C18" w14:paraId="111D39F5" w14:textId="77777777">
        <w:trPr>
          <w:trHeight w:val="72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BF6E7"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lastRenderedPageBreak/>
              <w:t>12. Instagram (Si aplica)</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8C015E" w14:textId="77777777" w:rsidR="008A2C18" w:rsidRDefault="008A2C18">
            <w:pPr>
              <w:spacing w:before="240" w:after="240" w:line="312" w:lineRule="auto"/>
              <w:ind w:left="720" w:hanging="360"/>
              <w:jc w:val="both"/>
              <w:rPr>
                <w:rFonts w:ascii="Arial Narrow" w:eastAsia="Arial Narrow" w:hAnsi="Arial Narrow" w:cs="Arial Narrow"/>
              </w:rPr>
            </w:pPr>
          </w:p>
        </w:tc>
      </w:tr>
      <w:tr w:rsidR="008A2C18" w14:paraId="1AB4D10B" w14:textId="77777777">
        <w:trPr>
          <w:trHeight w:val="102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5386F"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13. Página web, vinculo blog (Si aplica)</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92B84A" w14:textId="77777777" w:rsidR="008A2C18" w:rsidRDefault="008A2C18">
            <w:pPr>
              <w:spacing w:before="240" w:after="240" w:line="312" w:lineRule="auto"/>
              <w:ind w:left="720" w:hanging="360"/>
              <w:jc w:val="both"/>
              <w:rPr>
                <w:rFonts w:ascii="Arial Narrow" w:eastAsia="Arial Narrow" w:hAnsi="Arial Narrow" w:cs="Arial Narrow"/>
              </w:rPr>
            </w:pPr>
          </w:p>
        </w:tc>
      </w:tr>
      <w:tr w:rsidR="008A2C18" w14:paraId="231775B9" w14:textId="77777777">
        <w:trPr>
          <w:trHeight w:val="130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44487"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14. Dirección URL del video y /o Nombre cómo se encuentra el video</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85A4FD" w14:textId="77777777" w:rsidR="008A2C18" w:rsidRDefault="008A2C18">
            <w:pPr>
              <w:spacing w:before="240" w:after="240" w:line="312" w:lineRule="auto"/>
              <w:ind w:left="720" w:hanging="360"/>
              <w:jc w:val="both"/>
              <w:rPr>
                <w:rFonts w:ascii="Arial Narrow" w:eastAsia="Arial Narrow" w:hAnsi="Arial Narrow" w:cs="Arial Narrow"/>
              </w:rPr>
            </w:pPr>
          </w:p>
        </w:tc>
      </w:tr>
      <w:tr w:rsidR="008A2C18" w14:paraId="2AF3AD59" w14:textId="77777777">
        <w:trPr>
          <w:trHeight w:val="1020"/>
        </w:trPr>
        <w:tc>
          <w:tcPr>
            <w:tcW w:w="9258" w:type="dxa"/>
            <w:gridSpan w:val="12"/>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60BFEC4" w14:textId="77777777" w:rsidR="008A2C18" w:rsidRDefault="00A00924">
            <w:pPr>
              <w:spacing w:before="240" w:line="276" w:lineRule="auto"/>
              <w:jc w:val="center"/>
              <w:rPr>
                <w:rFonts w:ascii="Arial Narrow" w:eastAsia="Arial Narrow" w:hAnsi="Arial Narrow" w:cs="Arial Narrow"/>
                <w:b/>
              </w:rPr>
            </w:pPr>
            <w:r>
              <w:rPr>
                <w:rFonts w:ascii="Arial Narrow" w:eastAsia="Arial Narrow" w:hAnsi="Arial Narrow" w:cs="Arial Narrow"/>
                <w:b/>
              </w:rPr>
              <w:t>INFORMACIÓN POSTULACIÓN</w:t>
            </w:r>
          </w:p>
          <w:p w14:paraId="253986C3" w14:textId="77777777" w:rsidR="008A2C18" w:rsidRDefault="00A00924">
            <w:pPr>
              <w:spacing w:before="240" w:line="276" w:lineRule="auto"/>
              <w:jc w:val="center"/>
              <w:rPr>
                <w:rFonts w:ascii="Arial Narrow" w:eastAsia="Arial Narrow" w:hAnsi="Arial Narrow" w:cs="Arial Narrow"/>
                <w:b/>
                <w:i/>
              </w:rPr>
            </w:pPr>
            <w:r>
              <w:rPr>
                <w:rFonts w:ascii="Arial Narrow" w:eastAsia="Arial Narrow" w:hAnsi="Arial Narrow" w:cs="Arial Narrow"/>
                <w:b/>
                <w:i/>
              </w:rPr>
              <w:t>Se debe dar respuesta a cada uno de los puntos</w:t>
            </w:r>
          </w:p>
        </w:tc>
      </w:tr>
      <w:tr w:rsidR="008A2C18" w14:paraId="5281918D" w14:textId="77777777">
        <w:trPr>
          <w:trHeight w:val="3700"/>
        </w:trPr>
        <w:tc>
          <w:tcPr>
            <w:tcW w:w="9258" w:type="dxa"/>
            <w:gridSpan w:val="1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E063F"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1.     </w:t>
            </w:r>
            <w:r>
              <w:rPr>
                <w:rFonts w:ascii="Arial Narrow" w:eastAsia="Arial Narrow" w:hAnsi="Arial Narrow" w:cs="Arial Narrow"/>
                <w:b/>
              </w:rPr>
              <w:tab/>
            </w:r>
            <w:r w:rsidRPr="00FE4AD0">
              <w:rPr>
                <w:rFonts w:ascii="Arial Narrow" w:eastAsia="Arial Narrow" w:hAnsi="Arial Narrow" w:cs="Arial Narrow"/>
                <w:bCs/>
              </w:rPr>
              <w:t xml:space="preserve">Describa los logros alcanzados con la ejecución de la propuesta, los aportes realizados al proceso de inclusión, aportes realizados al mejoramiento de la calidad de vida a nivel local o distrital, describa las acciones realizadas, mencione las actividades </w:t>
            </w:r>
            <w:r w:rsidRPr="00FE4AD0">
              <w:rPr>
                <w:rFonts w:ascii="Arial Narrow" w:eastAsia="Arial Narrow" w:hAnsi="Arial Narrow" w:cs="Arial Narrow"/>
                <w:bCs/>
              </w:rPr>
              <w:t>desarrollas en la propuesta que han generado impacto social en los doce (12) años de implementación de la Política Pública de Discapacidad (Máximo 30 líneas)</w:t>
            </w:r>
          </w:p>
          <w:p w14:paraId="095293B4"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p w14:paraId="3FF91AAF"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r w:rsidR="008A2C18" w14:paraId="21AA9164" w14:textId="77777777">
        <w:trPr>
          <w:trHeight w:val="3520"/>
        </w:trPr>
        <w:tc>
          <w:tcPr>
            <w:tcW w:w="9258" w:type="dxa"/>
            <w:gridSpan w:val="1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9B03A" w14:textId="77777777" w:rsidR="008A2C18" w:rsidRPr="00FE4AD0" w:rsidRDefault="00A00924">
            <w:pPr>
              <w:spacing w:before="240" w:line="276" w:lineRule="auto"/>
              <w:jc w:val="both"/>
              <w:rPr>
                <w:rFonts w:ascii="Arial Narrow" w:eastAsia="Arial Narrow" w:hAnsi="Arial Narrow" w:cs="Arial Narrow"/>
                <w:bCs/>
              </w:rPr>
            </w:pPr>
            <w:r w:rsidRPr="00FE4AD0">
              <w:rPr>
                <w:rFonts w:ascii="Arial Narrow" w:eastAsia="Arial Narrow" w:hAnsi="Arial Narrow" w:cs="Arial Narrow"/>
                <w:bCs/>
              </w:rPr>
              <w:t>2. Describa de qué manera con la ejecución de la propuesta se han promovido los derechos de l</w:t>
            </w:r>
            <w:r w:rsidRPr="00FE4AD0">
              <w:rPr>
                <w:rFonts w:ascii="Arial Narrow" w:eastAsia="Arial Narrow" w:hAnsi="Arial Narrow" w:cs="Arial Narrow"/>
                <w:bCs/>
              </w:rPr>
              <w:t>a población con discapacidad, cuidadoras, cuidadores y sus familias con respecto a las diferentes dimensiones de la Política Pública de Discapacidad en el Distrito Capital (Decreto 470 de 2007) en los doce (12) años de su implementación (Máximo 15 líneas)</w:t>
            </w:r>
          </w:p>
        </w:tc>
      </w:tr>
      <w:tr w:rsidR="008A2C18" w14:paraId="2212C89F" w14:textId="77777777">
        <w:trPr>
          <w:trHeight w:val="3840"/>
        </w:trPr>
        <w:tc>
          <w:tcPr>
            <w:tcW w:w="9258" w:type="dxa"/>
            <w:gridSpan w:val="1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986785" w14:textId="77777777" w:rsidR="008A2C18" w:rsidRPr="00FE4AD0" w:rsidRDefault="00A00924">
            <w:pPr>
              <w:spacing w:before="240" w:line="276" w:lineRule="auto"/>
              <w:jc w:val="both"/>
              <w:rPr>
                <w:rFonts w:ascii="Arial Narrow" w:eastAsia="Arial Narrow" w:hAnsi="Arial Narrow" w:cs="Arial Narrow"/>
                <w:bCs/>
              </w:rPr>
            </w:pPr>
            <w:r w:rsidRPr="00FE4AD0">
              <w:rPr>
                <w:rFonts w:ascii="Arial Narrow" w:eastAsia="Arial Narrow" w:hAnsi="Arial Narrow" w:cs="Arial Narrow"/>
                <w:bCs/>
              </w:rPr>
              <w:lastRenderedPageBreak/>
              <w:t>3.  Relate cuál ha sido la contribución de la ejecución de la propuesta a la transformación de imaginarios; de igual forma cual ha sido el aporte al fortalecimiento de los derechos de la población con discapacidad en los doce (12) años de implementación d</w:t>
            </w:r>
            <w:r w:rsidRPr="00FE4AD0">
              <w:rPr>
                <w:rFonts w:ascii="Arial Narrow" w:eastAsia="Arial Narrow" w:hAnsi="Arial Narrow" w:cs="Arial Narrow"/>
                <w:bCs/>
              </w:rPr>
              <w:t>e la Política Pública de Discapacidad (Máximo 15 líneas)</w:t>
            </w:r>
          </w:p>
          <w:p w14:paraId="1CC82A04" w14:textId="77777777" w:rsidR="008A2C18" w:rsidRPr="00FE4AD0" w:rsidRDefault="00A00924">
            <w:pPr>
              <w:spacing w:before="240" w:line="276" w:lineRule="auto"/>
              <w:jc w:val="both"/>
              <w:rPr>
                <w:rFonts w:ascii="Arial Narrow" w:eastAsia="Arial Narrow" w:hAnsi="Arial Narrow" w:cs="Arial Narrow"/>
                <w:bCs/>
              </w:rPr>
            </w:pPr>
            <w:r w:rsidRPr="00FE4AD0">
              <w:rPr>
                <w:rFonts w:ascii="Arial Narrow" w:eastAsia="Arial Narrow" w:hAnsi="Arial Narrow" w:cs="Arial Narrow"/>
                <w:bCs/>
              </w:rPr>
              <w:t xml:space="preserve"> </w:t>
            </w:r>
          </w:p>
          <w:p w14:paraId="4600A6FB" w14:textId="77777777" w:rsidR="008A2C18" w:rsidRPr="00FE4AD0" w:rsidRDefault="00A00924">
            <w:pPr>
              <w:spacing w:before="240" w:line="276" w:lineRule="auto"/>
              <w:jc w:val="both"/>
              <w:rPr>
                <w:rFonts w:ascii="Arial Narrow" w:eastAsia="Arial Narrow" w:hAnsi="Arial Narrow" w:cs="Arial Narrow"/>
                <w:bCs/>
              </w:rPr>
            </w:pPr>
            <w:r w:rsidRPr="00FE4AD0">
              <w:rPr>
                <w:rFonts w:ascii="Arial Narrow" w:eastAsia="Arial Narrow" w:hAnsi="Arial Narrow" w:cs="Arial Narrow"/>
                <w:bCs/>
              </w:rPr>
              <w:t xml:space="preserve"> </w:t>
            </w:r>
          </w:p>
        </w:tc>
      </w:tr>
      <w:tr w:rsidR="008A2C18" w14:paraId="34AD4F25" w14:textId="77777777">
        <w:trPr>
          <w:trHeight w:val="3980"/>
        </w:trPr>
        <w:tc>
          <w:tcPr>
            <w:tcW w:w="9258" w:type="dxa"/>
            <w:gridSpan w:val="1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742A5" w14:textId="3A89E041" w:rsidR="008A2C18" w:rsidRPr="00FE4AD0" w:rsidRDefault="00A00924">
            <w:pPr>
              <w:spacing w:before="240" w:line="276" w:lineRule="auto"/>
              <w:jc w:val="both"/>
              <w:rPr>
                <w:rFonts w:ascii="Arial Narrow" w:eastAsia="Arial Narrow" w:hAnsi="Arial Narrow" w:cs="Arial Narrow"/>
                <w:bCs/>
              </w:rPr>
            </w:pPr>
            <w:r w:rsidRPr="00FE4AD0">
              <w:rPr>
                <w:rFonts w:ascii="Arial Narrow" w:eastAsia="Arial Narrow" w:hAnsi="Arial Narrow" w:cs="Arial Narrow"/>
                <w:bCs/>
              </w:rPr>
              <w:t xml:space="preserve">4. Enuncie cuál es tiempo que lleva la ejecución de las actividades en los proyectos que benefician a la población con discapacidad * estas actividades deben contar con su respectivo soporte (fotos, plegables, reconocimientos, programas de mano, noticias, </w:t>
            </w:r>
            <w:r w:rsidRPr="00FE4AD0">
              <w:rPr>
                <w:rFonts w:ascii="Arial Narrow" w:eastAsia="Arial Narrow" w:hAnsi="Arial Narrow" w:cs="Arial Narrow"/>
                <w:bCs/>
              </w:rPr>
              <w:t xml:space="preserve">publicaciones en diarios o revistas, páginas web, blogs, entre otros. (físicos o </w:t>
            </w:r>
            <w:r w:rsidR="002B1CC1" w:rsidRPr="00FE4AD0">
              <w:rPr>
                <w:rFonts w:ascii="Arial Narrow" w:eastAsia="Arial Narrow" w:hAnsi="Arial Narrow" w:cs="Arial Narrow"/>
                <w:bCs/>
              </w:rPr>
              <w:t>USB</w:t>
            </w:r>
            <w:r w:rsidRPr="00FE4AD0">
              <w:rPr>
                <w:rFonts w:ascii="Arial Narrow" w:eastAsia="Arial Narrow" w:hAnsi="Arial Narrow" w:cs="Arial Narrow"/>
                <w:bCs/>
              </w:rPr>
              <w:t>, Cd). Se tendrán en cuenta certificaciones, publicaciones, videos, audios, informes, y demás documentación de conocimiento público)</w:t>
            </w:r>
          </w:p>
          <w:p w14:paraId="3CB48756" w14:textId="77777777" w:rsidR="008A2C18" w:rsidRPr="00FE4AD0" w:rsidRDefault="00A00924">
            <w:pPr>
              <w:spacing w:before="240" w:line="276" w:lineRule="auto"/>
              <w:jc w:val="both"/>
              <w:rPr>
                <w:rFonts w:ascii="Arial Narrow" w:eastAsia="Arial Narrow" w:hAnsi="Arial Narrow" w:cs="Arial Narrow"/>
                <w:bCs/>
              </w:rPr>
            </w:pPr>
            <w:r w:rsidRPr="00FE4AD0">
              <w:rPr>
                <w:rFonts w:ascii="Arial Narrow" w:eastAsia="Arial Narrow" w:hAnsi="Arial Narrow" w:cs="Arial Narrow"/>
                <w:bCs/>
              </w:rPr>
              <w:t xml:space="preserve"> </w:t>
            </w:r>
          </w:p>
          <w:p w14:paraId="74B8CE72" w14:textId="77777777" w:rsidR="008A2C18" w:rsidRPr="00FE4AD0" w:rsidRDefault="00A00924">
            <w:pPr>
              <w:spacing w:before="240" w:line="276" w:lineRule="auto"/>
              <w:jc w:val="both"/>
              <w:rPr>
                <w:rFonts w:ascii="Arial Narrow" w:eastAsia="Arial Narrow" w:hAnsi="Arial Narrow" w:cs="Arial Narrow"/>
                <w:bCs/>
              </w:rPr>
            </w:pPr>
            <w:r w:rsidRPr="00FE4AD0">
              <w:rPr>
                <w:rFonts w:ascii="Arial Narrow" w:eastAsia="Arial Narrow" w:hAnsi="Arial Narrow" w:cs="Arial Narrow"/>
                <w:bCs/>
              </w:rPr>
              <w:t xml:space="preserve"> </w:t>
            </w:r>
          </w:p>
          <w:p w14:paraId="70D4F44E" w14:textId="77777777" w:rsidR="008A2C18" w:rsidRPr="00FE4AD0" w:rsidRDefault="00A00924">
            <w:pPr>
              <w:spacing w:before="240" w:line="276" w:lineRule="auto"/>
              <w:jc w:val="both"/>
              <w:rPr>
                <w:rFonts w:ascii="Arial Narrow" w:eastAsia="Arial Narrow" w:hAnsi="Arial Narrow" w:cs="Arial Narrow"/>
                <w:bCs/>
              </w:rPr>
            </w:pPr>
            <w:r w:rsidRPr="00FE4AD0">
              <w:rPr>
                <w:rFonts w:ascii="Arial Narrow" w:eastAsia="Arial Narrow" w:hAnsi="Arial Narrow" w:cs="Arial Narrow"/>
                <w:bCs/>
              </w:rPr>
              <w:t xml:space="preserve"> </w:t>
            </w:r>
          </w:p>
        </w:tc>
      </w:tr>
      <w:tr w:rsidR="008A2C18" w14:paraId="6A80E6F7" w14:textId="77777777">
        <w:trPr>
          <w:trHeight w:val="720"/>
        </w:trPr>
        <w:tc>
          <w:tcPr>
            <w:tcW w:w="9258" w:type="dxa"/>
            <w:gridSpan w:val="12"/>
            <w:tcBorders>
              <w:top w:val="nil"/>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77C20D30" w14:textId="77777777" w:rsidR="008A2C18" w:rsidRDefault="00A00924">
            <w:pPr>
              <w:spacing w:before="240" w:line="276" w:lineRule="auto"/>
              <w:jc w:val="center"/>
              <w:rPr>
                <w:rFonts w:ascii="Arial Narrow" w:eastAsia="Arial Narrow" w:hAnsi="Arial Narrow" w:cs="Arial Narrow"/>
                <w:b/>
              </w:rPr>
            </w:pPr>
            <w:r>
              <w:rPr>
                <w:rFonts w:ascii="Arial Narrow" w:eastAsia="Arial Narrow" w:hAnsi="Arial Narrow" w:cs="Arial Narrow"/>
                <w:b/>
              </w:rPr>
              <w:t>FIRMA Y DECLARACIÓN DE CONOCIMIENTO</w:t>
            </w:r>
          </w:p>
        </w:tc>
      </w:tr>
      <w:tr w:rsidR="008A2C18" w14:paraId="4B2F56BD" w14:textId="77777777">
        <w:trPr>
          <w:trHeight w:val="1320"/>
        </w:trPr>
        <w:tc>
          <w:tcPr>
            <w:tcW w:w="9258" w:type="dxa"/>
            <w:gridSpan w:val="1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98DBC" w14:textId="77777777" w:rsidR="008A2C18" w:rsidRPr="00FE4AD0" w:rsidRDefault="00A00924">
            <w:pPr>
              <w:spacing w:before="240" w:line="276" w:lineRule="auto"/>
              <w:jc w:val="both"/>
              <w:rPr>
                <w:rFonts w:ascii="Arial Narrow" w:eastAsia="Arial Narrow" w:hAnsi="Arial Narrow" w:cs="Arial Narrow"/>
                <w:b/>
                <w:i/>
                <w:sz w:val="18"/>
                <w:szCs w:val="18"/>
              </w:rPr>
            </w:pPr>
            <w:r w:rsidRPr="00FE4AD0">
              <w:rPr>
                <w:rFonts w:ascii="Arial Narrow" w:eastAsia="Arial Narrow" w:hAnsi="Arial Narrow" w:cs="Arial Narrow"/>
                <w:b/>
                <w:i/>
                <w:sz w:val="18"/>
                <w:szCs w:val="18"/>
              </w:rPr>
              <w:t>Con la firma del presente formulario doy constancia que conozco y acepto todas las disposiciones y condiciones que rigen en esta convocatoria, incluyendo las normas que regulan el tema de propiedad intelectual y derecho</w:t>
            </w:r>
            <w:r w:rsidRPr="00FE4AD0">
              <w:rPr>
                <w:rFonts w:ascii="Arial Narrow" w:eastAsia="Arial Narrow" w:hAnsi="Arial Narrow" w:cs="Arial Narrow"/>
                <w:b/>
                <w:i/>
                <w:sz w:val="18"/>
                <w:szCs w:val="18"/>
              </w:rPr>
              <w:t xml:space="preserve">s de autor; y que los datos consignados en este formulario y sus respectivos soportes anexos son veraces y auténticas. </w:t>
            </w:r>
          </w:p>
        </w:tc>
      </w:tr>
      <w:tr w:rsidR="008A2C18" w14:paraId="3A5101A8" w14:textId="77777777">
        <w:trPr>
          <w:trHeight w:val="2460"/>
        </w:trPr>
        <w:tc>
          <w:tcPr>
            <w:tcW w:w="9258" w:type="dxa"/>
            <w:gridSpan w:val="1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F6ACC" w14:textId="08620FED" w:rsidR="008A2C18" w:rsidRPr="00FE4AD0" w:rsidRDefault="00A00924">
            <w:pPr>
              <w:spacing w:before="240" w:line="276" w:lineRule="auto"/>
              <w:jc w:val="both"/>
              <w:rPr>
                <w:rFonts w:ascii="Arial Narrow" w:eastAsia="Arial Narrow" w:hAnsi="Arial Narrow" w:cs="Arial Narrow"/>
                <w:b/>
                <w:i/>
                <w:sz w:val="18"/>
                <w:szCs w:val="18"/>
              </w:rPr>
            </w:pPr>
            <w:r w:rsidRPr="00FE4AD0">
              <w:rPr>
                <w:rFonts w:ascii="Arial Narrow" w:eastAsia="Arial Narrow" w:hAnsi="Arial Narrow" w:cs="Arial Narrow"/>
                <w:b/>
                <w:i/>
                <w:sz w:val="18"/>
                <w:szCs w:val="18"/>
              </w:rPr>
              <w:t xml:space="preserve">Autorizo al Sistema Distrital de Discapacidad a través de  las entidades organizadoras: Secretaría Distrital de Cultura, Recreación y Deporte,  Secretaría de Gobierno </w:t>
            </w:r>
            <w:r w:rsidR="002B1CC1" w:rsidRPr="00FE4AD0">
              <w:rPr>
                <w:rFonts w:ascii="Arial Narrow" w:eastAsia="Arial Narrow" w:hAnsi="Arial Narrow" w:cs="Arial Narrow"/>
                <w:b/>
                <w:i/>
                <w:sz w:val="18"/>
                <w:szCs w:val="18"/>
              </w:rPr>
              <w:t>e</w:t>
            </w:r>
            <w:r w:rsidRPr="00FE4AD0">
              <w:rPr>
                <w:rFonts w:ascii="Arial Narrow" w:eastAsia="Arial Narrow" w:hAnsi="Arial Narrow" w:cs="Arial Narrow"/>
                <w:b/>
                <w:i/>
                <w:sz w:val="18"/>
                <w:szCs w:val="18"/>
              </w:rPr>
              <w:t xml:space="preserve"> Instituto Distrital de la Participación y Acción Comunal-IDPAC, utilizar o reproducir l</w:t>
            </w:r>
            <w:r w:rsidRPr="00FE4AD0">
              <w:rPr>
                <w:rFonts w:ascii="Arial Narrow" w:eastAsia="Arial Narrow" w:hAnsi="Arial Narrow" w:cs="Arial Narrow"/>
                <w:b/>
                <w:i/>
                <w:sz w:val="18"/>
                <w:szCs w:val="18"/>
              </w:rPr>
              <w:t xml:space="preserve">a información contenida en este documento, en el Sistema de Información Sectorial, Cultura, Recreación y Deporte, a través de diferentes medios, para los fines estrictos del concurso y para la elaboración de informes y reportes estadísticos, publicaciones </w:t>
            </w:r>
            <w:r w:rsidRPr="00FE4AD0">
              <w:rPr>
                <w:rFonts w:ascii="Arial Narrow" w:eastAsia="Arial Narrow" w:hAnsi="Arial Narrow" w:cs="Arial Narrow"/>
                <w:b/>
                <w:i/>
                <w:sz w:val="18"/>
                <w:szCs w:val="18"/>
              </w:rPr>
              <w:t>impresas y digitales que pretendan recuperar, salvaguardar y difundir la memoria de las propuestas presentadas que se considere necesarias, de acuerdo a lo dispuesto en la ley 1581 de 2013.</w:t>
            </w:r>
          </w:p>
        </w:tc>
      </w:tr>
      <w:tr w:rsidR="008A2C18" w14:paraId="70B550A6" w14:textId="77777777">
        <w:trPr>
          <w:trHeight w:val="2400"/>
        </w:trPr>
        <w:tc>
          <w:tcPr>
            <w:tcW w:w="9258" w:type="dxa"/>
            <w:gridSpan w:val="1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B95316" w14:textId="77777777" w:rsidR="008A2C18" w:rsidRPr="00FE4AD0" w:rsidRDefault="00A00924">
            <w:pPr>
              <w:spacing w:before="240" w:line="276" w:lineRule="auto"/>
              <w:jc w:val="both"/>
              <w:rPr>
                <w:rFonts w:ascii="Arial Narrow" w:eastAsia="Arial Narrow" w:hAnsi="Arial Narrow" w:cs="Arial Narrow"/>
                <w:b/>
                <w:i/>
                <w:sz w:val="18"/>
                <w:szCs w:val="18"/>
              </w:rPr>
            </w:pPr>
            <w:r w:rsidRPr="00FE4AD0">
              <w:rPr>
                <w:rFonts w:ascii="Arial Narrow" w:eastAsia="Arial Narrow" w:hAnsi="Arial Narrow" w:cs="Arial Narrow"/>
                <w:b/>
                <w:i/>
                <w:sz w:val="18"/>
                <w:szCs w:val="18"/>
              </w:rPr>
              <w:lastRenderedPageBreak/>
              <w:t>Adicionalmente, para efectos del tratamiento de los datos persona</w:t>
            </w:r>
            <w:r w:rsidRPr="00FE4AD0">
              <w:rPr>
                <w:rFonts w:ascii="Arial Narrow" w:eastAsia="Arial Narrow" w:hAnsi="Arial Narrow" w:cs="Arial Narrow"/>
                <w:b/>
                <w:i/>
                <w:sz w:val="18"/>
                <w:szCs w:val="18"/>
              </w:rPr>
              <w:t>les recolectados con anterioridad a la entrada en vigencia del Decreto 1377 de 2013, reglamentario de la Ley 1581 de 2012; autorizo a la Secretaría Distrital de Cultura, Recreación y Deporte, y/o Secretaría Distrital de Gobierno y al Instituto Distrital de</w:t>
            </w:r>
            <w:r w:rsidRPr="00FE4AD0">
              <w:rPr>
                <w:rFonts w:ascii="Arial Narrow" w:eastAsia="Arial Narrow" w:hAnsi="Arial Narrow" w:cs="Arial Narrow"/>
                <w:b/>
                <w:i/>
                <w:sz w:val="18"/>
                <w:szCs w:val="18"/>
              </w:rPr>
              <w:t xml:space="preserve"> la Participación y Acción Comunal-IDPAC, como responsable de los datos personales obtenidos a través del presente formulario para recolectar, transferir, almacenar, usar, circular, suprimir, compartir, actualizar y transmitir lo relacionado con el tratami</w:t>
            </w:r>
            <w:r w:rsidRPr="00FE4AD0">
              <w:rPr>
                <w:rFonts w:ascii="Arial Narrow" w:eastAsia="Arial Narrow" w:hAnsi="Arial Narrow" w:cs="Arial Narrow"/>
                <w:b/>
                <w:i/>
                <w:sz w:val="18"/>
                <w:szCs w:val="18"/>
              </w:rPr>
              <w:t>ento de los datos personales y el ejercicio de los derechos mencionados en esta Ley.</w:t>
            </w:r>
          </w:p>
        </w:tc>
      </w:tr>
      <w:tr w:rsidR="008A2C18" w14:paraId="2583FE0D" w14:textId="77777777">
        <w:trPr>
          <w:trHeight w:val="1800"/>
        </w:trPr>
        <w:tc>
          <w:tcPr>
            <w:tcW w:w="9258" w:type="dxa"/>
            <w:gridSpan w:val="1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3F274" w14:textId="77777777" w:rsidR="008A2C18" w:rsidRPr="00FE4AD0" w:rsidRDefault="00A00924">
            <w:pPr>
              <w:spacing w:before="240" w:line="276" w:lineRule="auto"/>
              <w:jc w:val="both"/>
              <w:rPr>
                <w:rFonts w:ascii="Arial Narrow" w:eastAsia="Arial Narrow" w:hAnsi="Arial Narrow" w:cs="Arial Narrow"/>
                <w:b/>
                <w:i/>
                <w:sz w:val="18"/>
                <w:szCs w:val="18"/>
              </w:rPr>
            </w:pPr>
            <w:r w:rsidRPr="00FE4AD0">
              <w:rPr>
                <w:rFonts w:ascii="Arial Narrow" w:eastAsia="Arial Narrow" w:hAnsi="Arial Narrow" w:cs="Arial Narrow"/>
                <w:b/>
                <w:i/>
                <w:sz w:val="18"/>
                <w:szCs w:val="18"/>
              </w:rPr>
              <w:t>En constancia de lo manifestado anteriormente, firmo, acepto y me comprometo plenamente a cumplir con los requisitos de esta convocatoria las cuales se encuentran establecidas en la cartilla y en las normas legales vigentes que le sean aplicables.</w:t>
            </w:r>
          </w:p>
          <w:p w14:paraId="21D9399D" w14:textId="77777777" w:rsidR="008A2C18" w:rsidRPr="00FE4AD0" w:rsidRDefault="00A00924">
            <w:pPr>
              <w:spacing w:before="240" w:line="276" w:lineRule="auto"/>
              <w:jc w:val="both"/>
              <w:rPr>
                <w:rFonts w:ascii="Arial Narrow" w:eastAsia="Arial Narrow" w:hAnsi="Arial Narrow" w:cs="Arial Narrow"/>
                <w:b/>
                <w:i/>
                <w:sz w:val="18"/>
                <w:szCs w:val="18"/>
              </w:rPr>
            </w:pPr>
            <w:r w:rsidRPr="00FE4AD0">
              <w:rPr>
                <w:rFonts w:ascii="Arial Narrow" w:eastAsia="Arial Narrow" w:hAnsi="Arial Narrow" w:cs="Arial Narrow"/>
                <w:b/>
                <w:i/>
                <w:sz w:val="18"/>
                <w:szCs w:val="18"/>
              </w:rPr>
              <w:t xml:space="preserve"> </w:t>
            </w:r>
          </w:p>
        </w:tc>
      </w:tr>
      <w:tr w:rsidR="008A2C18" w14:paraId="700C1296" w14:textId="77777777">
        <w:trPr>
          <w:trHeight w:val="720"/>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5ED2C"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Se fi</w:t>
            </w:r>
            <w:r>
              <w:rPr>
                <w:rFonts w:ascii="Arial Narrow" w:eastAsia="Arial Narrow" w:hAnsi="Arial Narrow" w:cs="Arial Narrow"/>
                <w:b/>
              </w:rPr>
              <w:t>rma el</w:t>
            </w:r>
          </w:p>
        </w:tc>
        <w:tc>
          <w:tcPr>
            <w:tcW w:w="138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589086"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Día</w:t>
            </w:r>
          </w:p>
        </w:tc>
        <w:tc>
          <w:tcPr>
            <w:tcW w:w="26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AD087F"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c>
          <w:tcPr>
            <w:tcW w:w="15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2BC33B"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Mes</w:t>
            </w:r>
          </w:p>
        </w:tc>
        <w:tc>
          <w:tcPr>
            <w:tcW w:w="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ED9921"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c>
          <w:tcPr>
            <w:tcW w:w="9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187A01"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Año</w:t>
            </w:r>
          </w:p>
        </w:tc>
        <w:tc>
          <w:tcPr>
            <w:tcW w:w="1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0D4B3C"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r w:rsidR="008A2C18" w14:paraId="1FB425D3" w14:textId="77777777" w:rsidTr="00FE4AD0">
        <w:trPr>
          <w:trHeight w:val="1749"/>
        </w:trPr>
        <w:tc>
          <w:tcPr>
            <w:tcW w:w="21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203DF"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Firma:</w:t>
            </w:r>
          </w:p>
        </w:tc>
        <w:tc>
          <w:tcPr>
            <w:tcW w:w="7088" w:type="dxa"/>
            <w:gridSpan w:val="11"/>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CB53C3"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p w14:paraId="125919D6" w14:textId="77777777" w:rsidR="008A2C18" w:rsidRDefault="00A00924">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p w14:paraId="796480F5" w14:textId="1AF85AF1" w:rsidR="008A2C18" w:rsidRDefault="00A00924" w:rsidP="00FE4AD0">
            <w:pPr>
              <w:spacing w:before="240" w:line="276" w:lineRule="auto"/>
              <w:jc w:val="both"/>
              <w:rPr>
                <w:rFonts w:ascii="Arial Narrow" w:eastAsia="Arial Narrow" w:hAnsi="Arial Narrow" w:cs="Arial Narrow"/>
                <w:b/>
              </w:rPr>
            </w:pPr>
            <w:r>
              <w:rPr>
                <w:rFonts w:ascii="Arial Narrow" w:eastAsia="Arial Narrow" w:hAnsi="Arial Narrow" w:cs="Arial Narrow"/>
                <w:b/>
              </w:rPr>
              <w:t xml:space="preserve"> </w:t>
            </w:r>
          </w:p>
        </w:tc>
      </w:tr>
    </w:tbl>
    <w:p w14:paraId="10D3EFBA" w14:textId="77777777" w:rsidR="008A2C18" w:rsidRDefault="00A00924">
      <w:pPr>
        <w:spacing w:before="240" w:after="240" w:line="312" w:lineRule="auto"/>
        <w:jc w:val="both"/>
        <w:rPr>
          <w:rFonts w:ascii="Arial Narrow" w:eastAsia="Arial Narrow" w:hAnsi="Arial Narrow" w:cs="Arial Narrow"/>
          <w:b/>
        </w:rPr>
      </w:pPr>
      <w:r>
        <w:rPr>
          <w:rFonts w:ascii="Arial Narrow" w:eastAsia="Arial Narrow" w:hAnsi="Arial Narrow" w:cs="Arial Narrow"/>
          <w:b/>
        </w:rPr>
        <w:t xml:space="preserve"> 4.4 VERIFICACIÓN DE LAS POSTULACIONES</w:t>
      </w:r>
    </w:p>
    <w:p w14:paraId="2DA0727C" w14:textId="4E5A8127"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 xml:space="preserve">Una vez recibidas las postulaciones, se realizará la revisión del diligenciamiento del formulario, y la verificación de los soportes. En esta etapa, únicamente se realizará una revisión formal en la que se constata por parte del comité organizador que las </w:t>
      </w:r>
      <w:r>
        <w:rPr>
          <w:rFonts w:ascii="Arial Narrow" w:eastAsia="Arial Narrow" w:hAnsi="Arial Narrow" w:cs="Arial Narrow"/>
        </w:rPr>
        <w:t xml:space="preserve">propuestas cumplan </w:t>
      </w:r>
      <w:r w:rsidR="002B1CC1">
        <w:rPr>
          <w:rFonts w:ascii="Arial Narrow" w:eastAsia="Arial Narrow" w:hAnsi="Arial Narrow" w:cs="Arial Narrow"/>
        </w:rPr>
        <w:t>con los</w:t>
      </w:r>
      <w:r>
        <w:rPr>
          <w:rFonts w:ascii="Arial Narrow" w:eastAsia="Arial Narrow" w:hAnsi="Arial Narrow" w:cs="Arial Narrow"/>
        </w:rPr>
        <w:t xml:space="preserve"> requisitos mínimos exigidos.</w:t>
      </w:r>
    </w:p>
    <w:p w14:paraId="7F54D68F" w14:textId="77777777" w:rsidR="008A2C18" w:rsidRDefault="00A00924">
      <w:pPr>
        <w:spacing w:before="240" w:after="240" w:line="312" w:lineRule="auto"/>
        <w:jc w:val="both"/>
        <w:rPr>
          <w:rFonts w:ascii="Arial Narrow" w:eastAsia="Arial Narrow" w:hAnsi="Arial Narrow" w:cs="Arial Narrow"/>
          <w:b/>
        </w:rPr>
      </w:pPr>
      <w:r>
        <w:rPr>
          <w:rFonts w:ascii="Arial Narrow" w:eastAsia="Arial Narrow" w:hAnsi="Arial Narrow" w:cs="Arial Narrow"/>
        </w:rPr>
        <w:t xml:space="preserve"> </w:t>
      </w:r>
      <w:r>
        <w:rPr>
          <w:rFonts w:ascii="Arial Narrow" w:eastAsia="Arial Narrow" w:hAnsi="Arial Narrow" w:cs="Arial Narrow"/>
          <w:b/>
        </w:rPr>
        <w:t>4.5 APERTURA DE VOTACIONES</w:t>
      </w:r>
    </w:p>
    <w:p w14:paraId="74B83225" w14:textId="6FFE428E"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 xml:space="preserve">Una vez realizado el proceso de verificación de las postulaciones se compartirá un enlace web </w:t>
      </w:r>
      <w:r w:rsidR="002B1CC1">
        <w:rPr>
          <w:rFonts w:ascii="Arial Narrow" w:eastAsia="Arial Narrow" w:hAnsi="Arial Narrow" w:cs="Arial Narrow"/>
        </w:rPr>
        <w:t>vía</w:t>
      </w:r>
      <w:r>
        <w:rPr>
          <w:rFonts w:ascii="Arial Narrow" w:eastAsia="Arial Narrow" w:hAnsi="Arial Narrow" w:cs="Arial Narrow"/>
        </w:rPr>
        <w:t xml:space="preserve"> formulario </w:t>
      </w:r>
      <w:r w:rsidR="002B1CC1">
        <w:rPr>
          <w:rFonts w:ascii="Arial Narrow" w:eastAsia="Arial Narrow" w:hAnsi="Arial Narrow" w:cs="Arial Narrow"/>
        </w:rPr>
        <w:t>electrónico, donde</w:t>
      </w:r>
      <w:r>
        <w:rPr>
          <w:rFonts w:ascii="Arial Narrow" w:eastAsia="Arial Narrow" w:hAnsi="Arial Narrow" w:cs="Arial Narrow"/>
        </w:rPr>
        <w:t xml:space="preserve"> se puede realizar el proceso de votación </w:t>
      </w:r>
      <w:r w:rsidR="002B1CC1">
        <w:rPr>
          <w:rFonts w:ascii="Arial Narrow" w:eastAsia="Arial Narrow" w:hAnsi="Arial Narrow" w:cs="Arial Narrow"/>
        </w:rPr>
        <w:t>para cada</w:t>
      </w:r>
      <w:r>
        <w:rPr>
          <w:rFonts w:ascii="Arial Narrow" w:eastAsia="Arial Narrow" w:hAnsi="Arial Narrow" w:cs="Arial Narrow"/>
        </w:rPr>
        <w:t xml:space="preserve"> una de las categorías. Se busca </w:t>
      </w:r>
      <w:r w:rsidR="002B1CC1">
        <w:rPr>
          <w:rFonts w:ascii="Arial Narrow" w:eastAsia="Arial Narrow" w:hAnsi="Arial Narrow" w:cs="Arial Narrow"/>
        </w:rPr>
        <w:t>que,</w:t>
      </w:r>
      <w:r>
        <w:rPr>
          <w:rFonts w:ascii="Arial Narrow" w:eastAsia="Arial Narrow" w:hAnsi="Arial Narrow" w:cs="Arial Narrow"/>
        </w:rPr>
        <w:t xml:space="preserve"> al momento de generar la votación, la persona pueda tener un mínimo de información sobre las propuestas postuladas y así mismo, pueda ejercer su derecho de una manera libre y consciente e informada.</w:t>
      </w:r>
    </w:p>
    <w:p w14:paraId="59689B91" w14:textId="2F751391" w:rsidR="008A2C18" w:rsidRDefault="002B1CC1">
      <w:pPr>
        <w:spacing w:before="240" w:after="240" w:line="312" w:lineRule="auto"/>
        <w:jc w:val="both"/>
        <w:rPr>
          <w:rFonts w:ascii="Arial Narrow" w:eastAsia="Arial Narrow" w:hAnsi="Arial Narrow" w:cs="Arial Narrow"/>
          <w:b/>
        </w:rPr>
      </w:pPr>
      <w:r>
        <w:rPr>
          <w:rFonts w:ascii="Arial Narrow" w:eastAsia="Arial Narrow" w:hAnsi="Arial Narrow" w:cs="Arial Narrow"/>
          <w:b/>
        </w:rPr>
        <w:t>4.6 RECONOCIMIENTO</w:t>
      </w:r>
      <w:r w:rsidR="00A00924">
        <w:rPr>
          <w:rFonts w:ascii="Arial Narrow" w:eastAsia="Arial Narrow" w:hAnsi="Arial Narrow" w:cs="Arial Narrow"/>
          <w:b/>
        </w:rPr>
        <w:t xml:space="preserve"> PÚBLICO</w:t>
      </w:r>
    </w:p>
    <w:p w14:paraId="1D24F9B2" w14:textId="77777777"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 xml:space="preserve">Se brindará un reconocimiento público, a través de la entrega de un galardón en el marco de la Gala de </w:t>
      </w:r>
      <w:r>
        <w:rPr>
          <w:rFonts w:ascii="Arial Narrow" w:eastAsia="Arial Narrow" w:hAnsi="Arial Narrow" w:cs="Arial Narrow"/>
        </w:rPr>
        <w:lastRenderedPageBreak/>
        <w:t>Exaltación y Reconocimiento de las Personas con Discapacidad Cuidadores, Cuidadoras y sus Familias 2019; donde se darán a conocer los ga</w:t>
      </w:r>
      <w:r>
        <w:rPr>
          <w:rFonts w:ascii="Arial Narrow" w:eastAsia="Arial Narrow" w:hAnsi="Arial Narrow" w:cs="Arial Narrow"/>
        </w:rPr>
        <w:t>nadores elegidos por la población en cada una de las cuatro dimensiones de la Política Pública de Discapacidad.</w:t>
      </w:r>
    </w:p>
    <w:p w14:paraId="2E8BEA59" w14:textId="77777777" w:rsidR="008A2C18" w:rsidRDefault="00A00924">
      <w:pPr>
        <w:spacing w:before="240" w:after="240" w:line="312" w:lineRule="auto"/>
        <w:jc w:val="both"/>
        <w:rPr>
          <w:rFonts w:ascii="Arial Narrow" w:eastAsia="Arial Narrow" w:hAnsi="Arial Narrow" w:cs="Arial Narrow"/>
          <w:b/>
        </w:rPr>
      </w:pPr>
      <w:r>
        <w:rPr>
          <w:rFonts w:ascii="Arial Narrow" w:eastAsia="Arial Narrow" w:hAnsi="Arial Narrow" w:cs="Arial Narrow"/>
          <w:b/>
        </w:rPr>
        <w:t>5. Cronograma</w:t>
      </w:r>
    </w:p>
    <w:tbl>
      <w:tblPr>
        <w:tblStyle w:val="a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0"/>
        <w:gridCol w:w="4365"/>
      </w:tblGrid>
      <w:tr w:rsidR="008A2C18" w:rsidRPr="00FE4AD0" w14:paraId="4D8CE284" w14:textId="77777777">
        <w:trPr>
          <w:trHeight w:val="1060"/>
        </w:trPr>
        <w:tc>
          <w:tcPr>
            <w:tcW w:w="4500" w:type="dxa"/>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tcPr>
          <w:p w14:paraId="3FAD8933"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Momento de información previa</w:t>
            </w:r>
          </w:p>
        </w:tc>
        <w:tc>
          <w:tcPr>
            <w:tcW w:w="4365" w:type="dxa"/>
            <w:tcBorders>
              <w:top w:val="single" w:sz="8" w:space="0" w:color="000000"/>
              <w:left w:val="nil"/>
              <w:bottom w:val="single" w:sz="8" w:space="0" w:color="000000"/>
              <w:right w:val="single" w:sz="8" w:space="0" w:color="000000"/>
            </w:tcBorders>
            <w:tcMar>
              <w:top w:w="20" w:type="dxa"/>
              <w:left w:w="100" w:type="dxa"/>
              <w:bottom w:w="100" w:type="dxa"/>
              <w:right w:w="100" w:type="dxa"/>
            </w:tcMar>
          </w:tcPr>
          <w:p w14:paraId="7F752EAF"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12 de septiembre al 30 de septiembre de 2019</w:t>
            </w:r>
          </w:p>
        </w:tc>
      </w:tr>
      <w:tr w:rsidR="008A2C18" w:rsidRPr="00FE4AD0" w14:paraId="7F0FC260" w14:textId="77777777">
        <w:trPr>
          <w:trHeight w:val="680"/>
        </w:trPr>
        <w:tc>
          <w:tcPr>
            <w:tcW w:w="4500" w:type="dxa"/>
            <w:tcBorders>
              <w:top w:val="nil"/>
              <w:left w:val="single" w:sz="8" w:space="0" w:color="000000"/>
              <w:bottom w:val="single" w:sz="8" w:space="0" w:color="000000"/>
              <w:right w:val="single" w:sz="8" w:space="0" w:color="000000"/>
            </w:tcBorders>
            <w:tcMar>
              <w:top w:w="20" w:type="dxa"/>
              <w:left w:w="100" w:type="dxa"/>
              <w:bottom w:w="100" w:type="dxa"/>
              <w:right w:w="100" w:type="dxa"/>
            </w:tcMar>
          </w:tcPr>
          <w:p w14:paraId="30DAAE02"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Lanzamiento de la convocatoria</w:t>
            </w:r>
          </w:p>
        </w:tc>
        <w:tc>
          <w:tcPr>
            <w:tcW w:w="4365" w:type="dxa"/>
            <w:tcBorders>
              <w:top w:val="nil"/>
              <w:left w:val="nil"/>
              <w:bottom w:val="single" w:sz="8" w:space="0" w:color="000000"/>
              <w:right w:val="single" w:sz="8" w:space="0" w:color="000000"/>
            </w:tcBorders>
            <w:tcMar>
              <w:top w:w="20" w:type="dxa"/>
              <w:left w:w="100" w:type="dxa"/>
              <w:bottom w:w="100" w:type="dxa"/>
              <w:right w:w="100" w:type="dxa"/>
            </w:tcMar>
          </w:tcPr>
          <w:p w14:paraId="50524437"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7 de octubre de 2019</w:t>
            </w:r>
          </w:p>
        </w:tc>
      </w:tr>
      <w:tr w:rsidR="008A2C18" w:rsidRPr="00FE4AD0" w14:paraId="5F3ECD27" w14:textId="77777777">
        <w:trPr>
          <w:trHeight w:val="680"/>
        </w:trPr>
        <w:tc>
          <w:tcPr>
            <w:tcW w:w="4500" w:type="dxa"/>
            <w:tcBorders>
              <w:top w:val="nil"/>
              <w:left w:val="single" w:sz="8" w:space="0" w:color="000000"/>
              <w:bottom w:val="single" w:sz="8" w:space="0" w:color="000000"/>
              <w:right w:val="single" w:sz="8" w:space="0" w:color="000000"/>
            </w:tcBorders>
            <w:tcMar>
              <w:top w:w="20" w:type="dxa"/>
              <w:left w:w="100" w:type="dxa"/>
              <w:bottom w:w="100" w:type="dxa"/>
              <w:right w:w="100" w:type="dxa"/>
            </w:tcMar>
          </w:tcPr>
          <w:p w14:paraId="1AA0D942"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Inicio de Postulaciones</w:t>
            </w:r>
          </w:p>
        </w:tc>
        <w:tc>
          <w:tcPr>
            <w:tcW w:w="4365" w:type="dxa"/>
            <w:tcBorders>
              <w:top w:val="nil"/>
              <w:left w:val="nil"/>
              <w:bottom w:val="single" w:sz="8" w:space="0" w:color="000000"/>
              <w:right w:val="single" w:sz="8" w:space="0" w:color="000000"/>
            </w:tcBorders>
            <w:tcMar>
              <w:top w:w="20" w:type="dxa"/>
              <w:left w:w="100" w:type="dxa"/>
              <w:bottom w:w="100" w:type="dxa"/>
              <w:right w:w="100" w:type="dxa"/>
            </w:tcMar>
          </w:tcPr>
          <w:p w14:paraId="27BB8089"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7 de octubre de 2019</w:t>
            </w:r>
          </w:p>
        </w:tc>
      </w:tr>
      <w:tr w:rsidR="008A2C18" w:rsidRPr="00FE4AD0" w14:paraId="11DBFC4C" w14:textId="77777777">
        <w:trPr>
          <w:trHeight w:val="680"/>
        </w:trPr>
        <w:tc>
          <w:tcPr>
            <w:tcW w:w="4500" w:type="dxa"/>
            <w:tcBorders>
              <w:top w:val="nil"/>
              <w:left w:val="single" w:sz="8" w:space="0" w:color="000000"/>
              <w:bottom w:val="single" w:sz="8" w:space="0" w:color="000000"/>
              <w:right w:val="single" w:sz="8" w:space="0" w:color="000000"/>
            </w:tcBorders>
            <w:tcMar>
              <w:top w:w="20" w:type="dxa"/>
              <w:left w:w="100" w:type="dxa"/>
              <w:bottom w:w="100" w:type="dxa"/>
              <w:right w:w="100" w:type="dxa"/>
            </w:tcMar>
          </w:tcPr>
          <w:p w14:paraId="075132A7"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Cierre de Postulaciones</w:t>
            </w:r>
          </w:p>
        </w:tc>
        <w:tc>
          <w:tcPr>
            <w:tcW w:w="4365" w:type="dxa"/>
            <w:tcBorders>
              <w:top w:val="nil"/>
              <w:left w:val="nil"/>
              <w:bottom w:val="single" w:sz="8" w:space="0" w:color="000000"/>
              <w:right w:val="single" w:sz="8" w:space="0" w:color="000000"/>
            </w:tcBorders>
            <w:tcMar>
              <w:top w:w="20" w:type="dxa"/>
              <w:left w:w="100" w:type="dxa"/>
              <w:bottom w:w="100" w:type="dxa"/>
              <w:right w:w="100" w:type="dxa"/>
            </w:tcMar>
          </w:tcPr>
          <w:p w14:paraId="5110F035"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24 de octubre de 2019</w:t>
            </w:r>
          </w:p>
        </w:tc>
      </w:tr>
      <w:tr w:rsidR="008A2C18" w:rsidRPr="00FE4AD0" w14:paraId="5530E650" w14:textId="77777777">
        <w:trPr>
          <w:trHeight w:val="680"/>
        </w:trPr>
        <w:tc>
          <w:tcPr>
            <w:tcW w:w="4500" w:type="dxa"/>
            <w:tcBorders>
              <w:top w:val="nil"/>
              <w:left w:val="single" w:sz="8" w:space="0" w:color="000000"/>
              <w:bottom w:val="single" w:sz="8" w:space="0" w:color="000000"/>
              <w:right w:val="single" w:sz="8" w:space="0" w:color="000000"/>
            </w:tcBorders>
            <w:tcMar>
              <w:top w:w="20" w:type="dxa"/>
              <w:left w:w="100" w:type="dxa"/>
              <w:bottom w:w="100" w:type="dxa"/>
              <w:right w:w="100" w:type="dxa"/>
            </w:tcMar>
          </w:tcPr>
          <w:p w14:paraId="3F6A9752"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Verificación de las Postulaciones</w:t>
            </w:r>
          </w:p>
        </w:tc>
        <w:tc>
          <w:tcPr>
            <w:tcW w:w="4365" w:type="dxa"/>
            <w:tcBorders>
              <w:top w:val="nil"/>
              <w:left w:val="nil"/>
              <w:bottom w:val="single" w:sz="8" w:space="0" w:color="000000"/>
              <w:right w:val="single" w:sz="8" w:space="0" w:color="000000"/>
            </w:tcBorders>
            <w:tcMar>
              <w:top w:w="20" w:type="dxa"/>
              <w:left w:w="100" w:type="dxa"/>
              <w:bottom w:w="100" w:type="dxa"/>
              <w:right w:w="100" w:type="dxa"/>
            </w:tcMar>
          </w:tcPr>
          <w:p w14:paraId="773C08F7"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25 y 28 de octubre de 2019</w:t>
            </w:r>
          </w:p>
        </w:tc>
      </w:tr>
      <w:tr w:rsidR="008A2C18" w:rsidRPr="00FE4AD0" w14:paraId="6B16100F" w14:textId="77777777">
        <w:trPr>
          <w:trHeight w:val="680"/>
        </w:trPr>
        <w:tc>
          <w:tcPr>
            <w:tcW w:w="4500" w:type="dxa"/>
            <w:tcBorders>
              <w:top w:val="nil"/>
              <w:left w:val="single" w:sz="8" w:space="0" w:color="000000"/>
              <w:bottom w:val="single" w:sz="8" w:space="0" w:color="000000"/>
              <w:right w:val="single" w:sz="8" w:space="0" w:color="000000"/>
            </w:tcBorders>
            <w:tcMar>
              <w:top w:w="20" w:type="dxa"/>
              <w:left w:w="100" w:type="dxa"/>
              <w:bottom w:w="100" w:type="dxa"/>
              <w:right w:w="100" w:type="dxa"/>
            </w:tcMar>
          </w:tcPr>
          <w:p w14:paraId="50006B32"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Apertura de Votaciones</w:t>
            </w:r>
          </w:p>
        </w:tc>
        <w:tc>
          <w:tcPr>
            <w:tcW w:w="4365" w:type="dxa"/>
            <w:tcBorders>
              <w:top w:val="nil"/>
              <w:left w:val="nil"/>
              <w:bottom w:val="single" w:sz="8" w:space="0" w:color="000000"/>
              <w:right w:val="single" w:sz="8" w:space="0" w:color="000000"/>
            </w:tcBorders>
            <w:tcMar>
              <w:top w:w="20" w:type="dxa"/>
              <w:left w:w="100" w:type="dxa"/>
              <w:bottom w:w="100" w:type="dxa"/>
              <w:right w:w="100" w:type="dxa"/>
            </w:tcMar>
          </w:tcPr>
          <w:p w14:paraId="3B1D38BA" w14:textId="75CF5D50"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 xml:space="preserve">1 </w:t>
            </w:r>
            <w:r w:rsidR="002B1CC1" w:rsidRPr="00FE4AD0">
              <w:rPr>
                <w:rFonts w:ascii="Arial Narrow" w:eastAsia="Arial Narrow" w:hAnsi="Arial Narrow" w:cs="Arial Narrow"/>
                <w:sz w:val="20"/>
                <w:szCs w:val="20"/>
              </w:rPr>
              <w:t>noviembre</w:t>
            </w:r>
            <w:r w:rsidRPr="00FE4AD0">
              <w:rPr>
                <w:rFonts w:ascii="Arial Narrow" w:eastAsia="Arial Narrow" w:hAnsi="Arial Narrow" w:cs="Arial Narrow"/>
                <w:sz w:val="20"/>
                <w:szCs w:val="20"/>
              </w:rPr>
              <w:t xml:space="preserve"> de 2019</w:t>
            </w:r>
          </w:p>
        </w:tc>
      </w:tr>
      <w:tr w:rsidR="008A2C18" w:rsidRPr="00FE4AD0" w14:paraId="3562F701" w14:textId="77777777">
        <w:trPr>
          <w:trHeight w:val="1060"/>
        </w:trPr>
        <w:tc>
          <w:tcPr>
            <w:tcW w:w="4500" w:type="dxa"/>
            <w:tcBorders>
              <w:top w:val="nil"/>
              <w:left w:val="single" w:sz="8" w:space="0" w:color="000000"/>
              <w:bottom w:val="single" w:sz="8" w:space="0" w:color="000000"/>
              <w:right w:val="single" w:sz="8" w:space="0" w:color="000000"/>
            </w:tcBorders>
            <w:tcMar>
              <w:top w:w="20" w:type="dxa"/>
              <w:left w:w="100" w:type="dxa"/>
              <w:bottom w:w="100" w:type="dxa"/>
              <w:right w:w="100" w:type="dxa"/>
            </w:tcMar>
          </w:tcPr>
          <w:p w14:paraId="4872FD25"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Cierre de Votaciones</w:t>
            </w:r>
          </w:p>
        </w:tc>
        <w:tc>
          <w:tcPr>
            <w:tcW w:w="4365" w:type="dxa"/>
            <w:tcBorders>
              <w:top w:val="nil"/>
              <w:left w:val="nil"/>
              <w:bottom w:val="single" w:sz="8" w:space="0" w:color="000000"/>
              <w:right w:val="single" w:sz="8" w:space="0" w:color="000000"/>
            </w:tcBorders>
            <w:tcMar>
              <w:top w:w="20" w:type="dxa"/>
              <w:left w:w="100" w:type="dxa"/>
              <w:bottom w:w="100" w:type="dxa"/>
              <w:right w:w="100" w:type="dxa"/>
            </w:tcMar>
          </w:tcPr>
          <w:p w14:paraId="7E664B48" w14:textId="2434A4D0"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 xml:space="preserve">25 de </w:t>
            </w:r>
            <w:r w:rsidR="002B1CC1" w:rsidRPr="00FE4AD0">
              <w:rPr>
                <w:rFonts w:ascii="Arial Narrow" w:eastAsia="Arial Narrow" w:hAnsi="Arial Narrow" w:cs="Arial Narrow"/>
                <w:sz w:val="20"/>
                <w:szCs w:val="20"/>
              </w:rPr>
              <w:t>noviembre de</w:t>
            </w:r>
            <w:r w:rsidRPr="00FE4AD0">
              <w:rPr>
                <w:rFonts w:ascii="Arial Narrow" w:eastAsia="Arial Narrow" w:hAnsi="Arial Narrow" w:cs="Arial Narrow"/>
                <w:sz w:val="20"/>
                <w:szCs w:val="20"/>
              </w:rPr>
              <w:t xml:space="preserve"> 2019 medianoche</w:t>
            </w:r>
          </w:p>
        </w:tc>
      </w:tr>
      <w:tr w:rsidR="008A2C18" w:rsidRPr="00FE4AD0" w14:paraId="7BC45C7F" w14:textId="77777777">
        <w:trPr>
          <w:trHeight w:val="1060"/>
        </w:trPr>
        <w:tc>
          <w:tcPr>
            <w:tcW w:w="4500" w:type="dxa"/>
            <w:tcBorders>
              <w:top w:val="nil"/>
              <w:left w:val="single" w:sz="8" w:space="0" w:color="000000"/>
              <w:bottom w:val="single" w:sz="8" w:space="0" w:color="000000"/>
              <w:right w:val="single" w:sz="8" w:space="0" w:color="000000"/>
            </w:tcBorders>
            <w:tcMar>
              <w:top w:w="20" w:type="dxa"/>
              <w:left w:w="100" w:type="dxa"/>
              <w:bottom w:w="100" w:type="dxa"/>
              <w:right w:w="100" w:type="dxa"/>
            </w:tcMar>
          </w:tcPr>
          <w:p w14:paraId="30AA9FEE"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Jornada de construcción perfiles ganadores</w:t>
            </w:r>
          </w:p>
        </w:tc>
        <w:tc>
          <w:tcPr>
            <w:tcW w:w="4365" w:type="dxa"/>
            <w:tcBorders>
              <w:top w:val="nil"/>
              <w:left w:val="nil"/>
              <w:bottom w:val="single" w:sz="8" w:space="0" w:color="000000"/>
              <w:right w:val="single" w:sz="8" w:space="0" w:color="000000"/>
            </w:tcBorders>
            <w:tcMar>
              <w:top w:w="20" w:type="dxa"/>
              <w:left w:w="100" w:type="dxa"/>
              <w:bottom w:w="100" w:type="dxa"/>
              <w:right w:w="100" w:type="dxa"/>
            </w:tcMar>
          </w:tcPr>
          <w:p w14:paraId="1CC63AA4" w14:textId="2663D712"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 xml:space="preserve">26 al 29 de </w:t>
            </w:r>
            <w:r w:rsidR="002B1CC1" w:rsidRPr="00FE4AD0">
              <w:rPr>
                <w:rFonts w:ascii="Arial Narrow" w:eastAsia="Arial Narrow" w:hAnsi="Arial Narrow" w:cs="Arial Narrow"/>
                <w:sz w:val="20"/>
                <w:szCs w:val="20"/>
              </w:rPr>
              <w:t>noviembre de</w:t>
            </w:r>
            <w:r w:rsidRPr="00FE4AD0">
              <w:rPr>
                <w:rFonts w:ascii="Arial Narrow" w:eastAsia="Arial Narrow" w:hAnsi="Arial Narrow" w:cs="Arial Narrow"/>
                <w:sz w:val="20"/>
                <w:szCs w:val="20"/>
              </w:rPr>
              <w:t xml:space="preserve"> 2019</w:t>
            </w:r>
          </w:p>
        </w:tc>
      </w:tr>
      <w:tr w:rsidR="008A2C18" w:rsidRPr="00FE4AD0" w14:paraId="4CD65233" w14:textId="77777777">
        <w:trPr>
          <w:trHeight w:val="1260"/>
        </w:trPr>
        <w:tc>
          <w:tcPr>
            <w:tcW w:w="4500" w:type="dxa"/>
            <w:tcBorders>
              <w:top w:val="nil"/>
              <w:left w:val="single" w:sz="8" w:space="0" w:color="000000"/>
              <w:bottom w:val="single" w:sz="8" w:space="0" w:color="000000"/>
              <w:right w:val="single" w:sz="8" w:space="0" w:color="000000"/>
            </w:tcBorders>
            <w:tcMar>
              <w:top w:w="20" w:type="dxa"/>
              <w:left w:w="100" w:type="dxa"/>
              <w:bottom w:w="100" w:type="dxa"/>
              <w:right w:w="100" w:type="dxa"/>
            </w:tcMar>
          </w:tcPr>
          <w:p w14:paraId="371D79CF"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Fecha de Entrega de Reconocimiento</w:t>
            </w:r>
          </w:p>
        </w:tc>
        <w:tc>
          <w:tcPr>
            <w:tcW w:w="4365" w:type="dxa"/>
            <w:tcBorders>
              <w:top w:val="nil"/>
              <w:left w:val="nil"/>
              <w:bottom w:val="single" w:sz="8" w:space="0" w:color="000000"/>
              <w:right w:val="single" w:sz="8" w:space="0" w:color="000000"/>
            </w:tcBorders>
            <w:tcMar>
              <w:top w:w="20" w:type="dxa"/>
              <w:left w:w="100" w:type="dxa"/>
              <w:bottom w:w="100" w:type="dxa"/>
              <w:right w:w="100" w:type="dxa"/>
            </w:tcMar>
          </w:tcPr>
          <w:p w14:paraId="00D6D5D7" w14:textId="77777777" w:rsidR="008A2C18" w:rsidRPr="00FE4AD0" w:rsidRDefault="00A00924">
            <w:pPr>
              <w:spacing w:before="240" w:after="240" w:line="312" w:lineRule="auto"/>
              <w:rPr>
                <w:rFonts w:ascii="Arial Narrow" w:eastAsia="Arial Narrow" w:hAnsi="Arial Narrow" w:cs="Arial Narrow"/>
                <w:sz w:val="20"/>
                <w:szCs w:val="20"/>
              </w:rPr>
            </w:pPr>
            <w:r w:rsidRPr="00FE4AD0">
              <w:rPr>
                <w:rFonts w:ascii="Arial Narrow" w:eastAsia="Arial Narrow" w:hAnsi="Arial Narrow" w:cs="Arial Narrow"/>
                <w:sz w:val="20"/>
                <w:szCs w:val="20"/>
              </w:rPr>
              <w:t>5 de diciembre de 2019 (tentativa y sujeta a cambios)</w:t>
            </w:r>
          </w:p>
        </w:tc>
      </w:tr>
    </w:tbl>
    <w:p w14:paraId="551C581A" w14:textId="20A6C0AB" w:rsidR="008A2C18" w:rsidRDefault="00A00924">
      <w:pPr>
        <w:spacing w:before="240" w:after="240" w:line="312" w:lineRule="auto"/>
        <w:ind w:left="720"/>
        <w:rPr>
          <w:rFonts w:ascii="Arial Narrow" w:eastAsia="Arial Narrow" w:hAnsi="Arial Narrow" w:cs="Arial Narrow"/>
        </w:rPr>
      </w:pPr>
      <w:r>
        <w:rPr>
          <w:rFonts w:ascii="Arial Narrow" w:eastAsia="Arial Narrow" w:hAnsi="Arial Narrow" w:cs="Arial Narrow"/>
        </w:rPr>
        <w:t xml:space="preserve"> </w:t>
      </w:r>
    </w:p>
    <w:p w14:paraId="383A18D8" w14:textId="27D7DD34" w:rsidR="00FE4AD0" w:rsidRDefault="00FE4AD0">
      <w:pPr>
        <w:spacing w:before="240" w:after="240" w:line="312" w:lineRule="auto"/>
        <w:ind w:left="720"/>
        <w:rPr>
          <w:rFonts w:ascii="Arial Narrow" w:eastAsia="Arial Narrow" w:hAnsi="Arial Narrow" w:cs="Arial Narrow"/>
        </w:rPr>
      </w:pPr>
    </w:p>
    <w:p w14:paraId="1F4DD95A" w14:textId="77777777" w:rsidR="00FE4AD0" w:rsidRDefault="00FE4AD0">
      <w:pPr>
        <w:spacing w:before="240" w:after="240" w:line="312" w:lineRule="auto"/>
        <w:ind w:left="720"/>
        <w:rPr>
          <w:rFonts w:ascii="Arial Narrow" w:eastAsia="Arial Narrow" w:hAnsi="Arial Narrow" w:cs="Arial Narrow"/>
        </w:rPr>
      </w:pPr>
    </w:p>
    <w:p w14:paraId="3B6CC020" w14:textId="7E18CEE7" w:rsidR="008A2C18" w:rsidRDefault="00A00924">
      <w:pPr>
        <w:spacing w:before="240" w:after="240" w:line="312" w:lineRule="auto"/>
        <w:jc w:val="both"/>
        <w:rPr>
          <w:rFonts w:ascii="Arial Narrow" w:eastAsia="Arial Narrow" w:hAnsi="Arial Narrow" w:cs="Arial Narrow"/>
          <w:b/>
        </w:rPr>
      </w:pPr>
      <w:r>
        <w:rPr>
          <w:rFonts w:ascii="Arial Narrow" w:eastAsia="Arial Narrow" w:hAnsi="Arial Narrow" w:cs="Arial Narrow"/>
          <w:b/>
        </w:rPr>
        <w:lastRenderedPageBreak/>
        <w:t xml:space="preserve">6. </w:t>
      </w:r>
      <w:r w:rsidR="002B1CC1">
        <w:rPr>
          <w:rFonts w:ascii="Arial Narrow" w:eastAsia="Arial Narrow" w:hAnsi="Arial Narrow" w:cs="Arial Narrow"/>
          <w:b/>
        </w:rPr>
        <w:t>QUIENES SE</w:t>
      </w:r>
      <w:r>
        <w:rPr>
          <w:rFonts w:ascii="Arial Narrow" w:eastAsia="Arial Narrow" w:hAnsi="Arial Narrow" w:cs="Arial Narrow"/>
          <w:b/>
        </w:rPr>
        <w:t xml:space="preserve"> PUEDEN POSTULAR</w:t>
      </w:r>
    </w:p>
    <w:p w14:paraId="56136DEE" w14:textId="77777777" w:rsidR="008A2C18" w:rsidRDefault="00A00924">
      <w:pPr>
        <w:spacing w:before="240" w:after="240" w:line="312" w:lineRule="auto"/>
        <w:ind w:left="1080" w:hanging="360"/>
        <w:rPr>
          <w:rFonts w:ascii="Arial Narrow" w:eastAsia="Arial Narrow" w:hAnsi="Arial Narrow" w:cs="Arial Narrow"/>
        </w:rPr>
      </w:pPr>
      <w:r>
        <w:rPr>
          <w:rFonts w:ascii="Arial" w:eastAsia="Arial" w:hAnsi="Arial" w:cs="Arial"/>
        </w:rPr>
        <w:t>●</w:t>
      </w:r>
      <w:r>
        <w:rPr>
          <w:rFonts w:ascii="Times New Roman" w:eastAsia="Times New Roman" w:hAnsi="Times New Roman" w:cs="Times New Roman"/>
          <w:sz w:val="14"/>
          <w:szCs w:val="14"/>
        </w:rPr>
        <w:t xml:space="preserve">      </w:t>
      </w:r>
      <w:r>
        <w:rPr>
          <w:rFonts w:ascii="Arial Narrow" w:eastAsia="Arial Narrow" w:hAnsi="Arial Narrow" w:cs="Arial Narrow"/>
        </w:rPr>
        <w:t>Personas Naturales</w:t>
      </w:r>
    </w:p>
    <w:p w14:paraId="426D294A" w14:textId="77777777" w:rsidR="008A2C18" w:rsidRDefault="00A00924">
      <w:pPr>
        <w:spacing w:before="240" w:after="240" w:line="312" w:lineRule="auto"/>
        <w:ind w:left="1080" w:hanging="360"/>
        <w:rPr>
          <w:rFonts w:ascii="Arial Narrow" w:eastAsia="Arial Narrow" w:hAnsi="Arial Narrow" w:cs="Arial Narrow"/>
        </w:rPr>
      </w:pPr>
      <w:r>
        <w:rPr>
          <w:rFonts w:ascii="Arial" w:eastAsia="Arial" w:hAnsi="Arial" w:cs="Arial"/>
        </w:rPr>
        <w:t>●</w:t>
      </w:r>
      <w:r>
        <w:rPr>
          <w:rFonts w:ascii="Times New Roman" w:eastAsia="Times New Roman" w:hAnsi="Times New Roman" w:cs="Times New Roman"/>
          <w:sz w:val="14"/>
          <w:szCs w:val="14"/>
        </w:rPr>
        <w:t xml:space="preserve">      </w:t>
      </w:r>
      <w:r>
        <w:rPr>
          <w:rFonts w:ascii="Arial Narrow" w:eastAsia="Arial Narrow" w:hAnsi="Arial Narrow" w:cs="Arial Narrow"/>
        </w:rPr>
        <w:t>Agrupaciones/ Colectivos</w:t>
      </w:r>
    </w:p>
    <w:p w14:paraId="70D5CFF3" w14:textId="77777777" w:rsidR="008A2C18" w:rsidRDefault="00A00924">
      <w:pPr>
        <w:spacing w:before="240" w:after="240" w:line="312" w:lineRule="auto"/>
        <w:ind w:left="1080" w:hanging="360"/>
        <w:rPr>
          <w:rFonts w:ascii="Arial Narrow" w:eastAsia="Arial Narrow" w:hAnsi="Arial Narrow" w:cs="Arial Narrow"/>
        </w:rPr>
      </w:pPr>
      <w:r>
        <w:rPr>
          <w:rFonts w:ascii="Arial" w:eastAsia="Arial" w:hAnsi="Arial" w:cs="Arial"/>
        </w:rPr>
        <w:t>●</w:t>
      </w:r>
      <w:r>
        <w:rPr>
          <w:rFonts w:ascii="Times New Roman" w:eastAsia="Times New Roman" w:hAnsi="Times New Roman" w:cs="Times New Roman"/>
          <w:sz w:val="14"/>
          <w:szCs w:val="14"/>
        </w:rPr>
        <w:t xml:space="preserve">      </w:t>
      </w:r>
      <w:r>
        <w:rPr>
          <w:rFonts w:ascii="Arial Narrow" w:eastAsia="Arial Narrow" w:hAnsi="Arial Narrow" w:cs="Arial Narrow"/>
        </w:rPr>
        <w:t>Personas Jurídicas</w:t>
      </w:r>
    </w:p>
    <w:p w14:paraId="559795D6" w14:textId="77777777" w:rsidR="008A2C18" w:rsidRDefault="00A00924">
      <w:pPr>
        <w:spacing w:before="240" w:after="240" w:line="312" w:lineRule="auto"/>
        <w:ind w:left="1080" w:hanging="360"/>
        <w:rPr>
          <w:rFonts w:ascii="Arial Narrow" w:eastAsia="Arial Narrow" w:hAnsi="Arial Narrow" w:cs="Arial Narrow"/>
        </w:rPr>
      </w:pPr>
      <w:r>
        <w:rPr>
          <w:rFonts w:ascii="Arial" w:eastAsia="Arial" w:hAnsi="Arial" w:cs="Arial"/>
        </w:rPr>
        <w:t>●</w:t>
      </w:r>
      <w:r>
        <w:rPr>
          <w:rFonts w:ascii="Times New Roman" w:eastAsia="Times New Roman" w:hAnsi="Times New Roman" w:cs="Times New Roman"/>
          <w:sz w:val="14"/>
          <w:szCs w:val="14"/>
        </w:rPr>
        <w:t xml:space="preserve">      </w:t>
      </w:r>
      <w:r>
        <w:rPr>
          <w:rFonts w:ascii="Arial Narrow" w:eastAsia="Arial Narrow" w:hAnsi="Arial Narrow" w:cs="Arial Narrow"/>
        </w:rPr>
        <w:t>Consejos Locales de Discapacidad-CLD</w:t>
      </w:r>
    </w:p>
    <w:p w14:paraId="335C169F" w14:textId="6E8340AF" w:rsidR="008A2C18" w:rsidRDefault="00A00924">
      <w:pPr>
        <w:spacing w:before="240" w:after="240" w:line="312" w:lineRule="auto"/>
        <w:jc w:val="both"/>
        <w:rPr>
          <w:rFonts w:ascii="Arial Narrow" w:eastAsia="Arial Narrow" w:hAnsi="Arial Narrow" w:cs="Arial Narrow"/>
          <w:highlight w:val="white"/>
        </w:rPr>
      </w:pPr>
      <w:r>
        <w:rPr>
          <w:rFonts w:ascii="Arial Narrow" w:eastAsia="Arial Narrow" w:hAnsi="Arial Narrow" w:cs="Arial Narrow"/>
          <w:b/>
        </w:rPr>
        <w:t>Personas naturales:</w:t>
      </w:r>
      <w:r>
        <w:rPr>
          <w:rFonts w:ascii="Arial Narrow" w:eastAsia="Arial Narrow" w:hAnsi="Arial Narrow" w:cs="Arial Narrow"/>
        </w:rPr>
        <w:t xml:space="preserve"> </w:t>
      </w:r>
      <w:r>
        <w:rPr>
          <w:rFonts w:ascii="Arial Narrow" w:eastAsia="Arial Narrow" w:hAnsi="Arial Narrow" w:cs="Arial Narrow"/>
          <w:highlight w:val="white"/>
        </w:rPr>
        <w:t xml:space="preserve">Se entiende por persona natural quien de manera individual ha realizados actividades o ejecutado propuestas de reconocida incidencia durante los 12 años de implementación de la PPDD con una trayectoria mínima de cinco (5) </w:t>
      </w:r>
      <w:r w:rsidR="002B1CC1">
        <w:rPr>
          <w:rFonts w:ascii="Arial Narrow" w:eastAsia="Arial Narrow" w:hAnsi="Arial Narrow" w:cs="Arial Narrow"/>
          <w:highlight w:val="white"/>
        </w:rPr>
        <w:t>años de</w:t>
      </w:r>
      <w:r>
        <w:rPr>
          <w:rFonts w:ascii="Arial Narrow" w:eastAsia="Arial Narrow" w:hAnsi="Arial Narrow" w:cs="Arial Narrow"/>
          <w:highlight w:val="white"/>
        </w:rPr>
        <w:t xml:space="preserve"> incidencia en la Política</w:t>
      </w:r>
      <w:r>
        <w:rPr>
          <w:rFonts w:ascii="Arial Narrow" w:eastAsia="Arial Narrow" w:hAnsi="Arial Narrow" w:cs="Arial Narrow"/>
          <w:highlight w:val="white"/>
        </w:rPr>
        <w:t xml:space="preserve"> Pública de </w:t>
      </w:r>
      <w:r w:rsidR="002B1CC1">
        <w:rPr>
          <w:rFonts w:ascii="Arial Narrow" w:eastAsia="Arial Narrow" w:hAnsi="Arial Narrow" w:cs="Arial Narrow"/>
          <w:highlight w:val="white"/>
        </w:rPr>
        <w:t>Discapacidad.</w:t>
      </w:r>
    </w:p>
    <w:p w14:paraId="6EDCB078" w14:textId="52182706" w:rsidR="008A2C18" w:rsidRDefault="00A00924">
      <w:pPr>
        <w:spacing w:before="240" w:after="240" w:line="312" w:lineRule="auto"/>
        <w:jc w:val="both"/>
        <w:rPr>
          <w:rFonts w:ascii="Arial Narrow" w:eastAsia="Arial Narrow" w:hAnsi="Arial Narrow" w:cs="Arial Narrow"/>
          <w:highlight w:val="white"/>
        </w:rPr>
      </w:pPr>
      <w:r>
        <w:rPr>
          <w:rFonts w:ascii="Arial Narrow" w:eastAsia="Arial Narrow" w:hAnsi="Arial Narrow" w:cs="Arial Narrow"/>
          <w:b/>
          <w:highlight w:val="white"/>
        </w:rPr>
        <w:t xml:space="preserve">Agrupaciones/ Colectivos: </w:t>
      </w:r>
      <w:r>
        <w:rPr>
          <w:rFonts w:ascii="Arial Narrow" w:eastAsia="Arial Narrow" w:hAnsi="Arial Narrow" w:cs="Arial Narrow"/>
          <w:highlight w:val="white"/>
        </w:rPr>
        <w:t xml:space="preserve">Se entiende por agrupación o colectivo el conjunto de personas </w:t>
      </w:r>
      <w:r w:rsidR="002B1CC1">
        <w:rPr>
          <w:rFonts w:ascii="Arial Narrow" w:eastAsia="Arial Narrow" w:hAnsi="Arial Narrow" w:cs="Arial Narrow"/>
          <w:highlight w:val="white"/>
        </w:rPr>
        <w:t>naturales reunidas</w:t>
      </w:r>
      <w:r>
        <w:rPr>
          <w:rFonts w:ascii="Arial Narrow" w:eastAsia="Arial Narrow" w:hAnsi="Arial Narrow" w:cs="Arial Narrow"/>
          <w:highlight w:val="white"/>
        </w:rPr>
        <w:t>, que presentan una propuesta donde dan a conocer el trabajo realizado en cualquiera de las categorías de los premios. E</w:t>
      </w:r>
      <w:r>
        <w:rPr>
          <w:rFonts w:ascii="Arial Narrow" w:eastAsia="Arial Narrow" w:hAnsi="Arial Narrow" w:cs="Arial Narrow"/>
          <w:highlight w:val="white"/>
        </w:rPr>
        <w:t xml:space="preserve">sta agrupación/ </w:t>
      </w:r>
      <w:r w:rsidR="002B1CC1">
        <w:rPr>
          <w:rFonts w:ascii="Arial Narrow" w:eastAsia="Arial Narrow" w:hAnsi="Arial Narrow" w:cs="Arial Narrow"/>
          <w:highlight w:val="white"/>
        </w:rPr>
        <w:t>colectivo debe</w:t>
      </w:r>
      <w:r>
        <w:rPr>
          <w:rFonts w:ascii="Arial Narrow" w:eastAsia="Arial Narrow" w:hAnsi="Arial Narrow" w:cs="Arial Narrow"/>
          <w:highlight w:val="white"/>
        </w:rPr>
        <w:t xml:space="preserve"> estar conformado mínimo por tres (3) personas con una trayectoria mínima de cinco (5) </w:t>
      </w:r>
      <w:r w:rsidR="002B1CC1">
        <w:rPr>
          <w:rFonts w:ascii="Arial Narrow" w:eastAsia="Arial Narrow" w:hAnsi="Arial Narrow" w:cs="Arial Narrow"/>
          <w:highlight w:val="white"/>
        </w:rPr>
        <w:t>años de</w:t>
      </w:r>
      <w:r>
        <w:rPr>
          <w:rFonts w:ascii="Arial Narrow" w:eastAsia="Arial Narrow" w:hAnsi="Arial Narrow" w:cs="Arial Narrow"/>
          <w:highlight w:val="white"/>
        </w:rPr>
        <w:t xml:space="preserve"> incidencia en la Política Pública de </w:t>
      </w:r>
      <w:r w:rsidR="002B1CC1">
        <w:rPr>
          <w:rFonts w:ascii="Arial Narrow" w:eastAsia="Arial Narrow" w:hAnsi="Arial Narrow" w:cs="Arial Narrow"/>
          <w:highlight w:val="white"/>
        </w:rPr>
        <w:t>Discapacidad.</w:t>
      </w:r>
    </w:p>
    <w:p w14:paraId="236ADC37" w14:textId="3BEE2F92" w:rsidR="008A2C18" w:rsidRDefault="00A00924">
      <w:pPr>
        <w:spacing w:before="240" w:after="240" w:line="312" w:lineRule="auto"/>
        <w:jc w:val="both"/>
        <w:rPr>
          <w:rFonts w:ascii="Arial Narrow" w:eastAsia="Arial Narrow" w:hAnsi="Arial Narrow" w:cs="Arial Narrow"/>
          <w:highlight w:val="white"/>
        </w:rPr>
      </w:pPr>
      <w:r>
        <w:rPr>
          <w:rFonts w:ascii="Arial Narrow" w:eastAsia="Arial Narrow" w:hAnsi="Arial Narrow" w:cs="Arial Narrow"/>
          <w:b/>
          <w:highlight w:val="white"/>
        </w:rPr>
        <w:t xml:space="preserve">Organizaciones sociales/ procesos y prácticas organizativas: </w:t>
      </w:r>
      <w:r>
        <w:rPr>
          <w:rFonts w:ascii="Arial Narrow" w:eastAsia="Arial Narrow" w:hAnsi="Arial Narrow" w:cs="Arial Narrow"/>
          <w:highlight w:val="white"/>
        </w:rPr>
        <w:t xml:space="preserve"> Se entiende el</w:t>
      </w:r>
      <w:r>
        <w:rPr>
          <w:rFonts w:ascii="Arial Narrow" w:eastAsia="Arial Narrow" w:hAnsi="Arial Narrow" w:cs="Arial Narrow"/>
          <w:highlight w:val="white"/>
        </w:rPr>
        <w:t xml:space="preserve"> número plural de personas que desarrollan acciones bajo un objetivo, y nombre común, cuenta con mecanismos para el flujo de la información, la comunicación y establece mecanismos democráticos para la toma de decisiones; su funcionamiento obedece a reglame</w:t>
      </w:r>
      <w:r>
        <w:rPr>
          <w:rFonts w:ascii="Arial Narrow" w:eastAsia="Arial Narrow" w:hAnsi="Arial Narrow" w:cs="Arial Narrow"/>
          <w:highlight w:val="white"/>
        </w:rPr>
        <w:t xml:space="preserve">ntos, acuerdos internos o estatutos aprobados por sus integrantes y que se reúnen con cierta periodicidad para el cumplimiento de sus objetivos. Estos procesos y prácticas según su naturaleza organizativa deben </w:t>
      </w:r>
      <w:r w:rsidR="002B1CC1">
        <w:rPr>
          <w:rFonts w:ascii="Arial Narrow" w:eastAsia="Arial Narrow" w:hAnsi="Arial Narrow" w:cs="Arial Narrow"/>
          <w:highlight w:val="white"/>
        </w:rPr>
        <w:t>contar con</w:t>
      </w:r>
      <w:r>
        <w:rPr>
          <w:rFonts w:ascii="Arial Narrow" w:eastAsia="Arial Narrow" w:hAnsi="Arial Narrow" w:cs="Arial Narrow"/>
          <w:highlight w:val="white"/>
        </w:rPr>
        <w:t xml:space="preserve"> una trayectoria mínima de cinco (</w:t>
      </w:r>
      <w:r>
        <w:rPr>
          <w:rFonts w:ascii="Arial Narrow" w:eastAsia="Arial Narrow" w:hAnsi="Arial Narrow" w:cs="Arial Narrow"/>
          <w:highlight w:val="white"/>
        </w:rPr>
        <w:t xml:space="preserve">5) </w:t>
      </w:r>
      <w:r w:rsidR="002B1CC1">
        <w:rPr>
          <w:rFonts w:ascii="Arial Narrow" w:eastAsia="Arial Narrow" w:hAnsi="Arial Narrow" w:cs="Arial Narrow"/>
          <w:highlight w:val="white"/>
        </w:rPr>
        <w:t>años de</w:t>
      </w:r>
      <w:r>
        <w:rPr>
          <w:rFonts w:ascii="Arial Narrow" w:eastAsia="Arial Narrow" w:hAnsi="Arial Narrow" w:cs="Arial Narrow"/>
          <w:highlight w:val="white"/>
        </w:rPr>
        <w:t xml:space="preserve"> incidencia en la Política Pública de Discapacidad y pueden estar:</w:t>
      </w:r>
    </w:p>
    <w:p w14:paraId="558EDDC1" w14:textId="77777777" w:rsidR="008A2C18" w:rsidRDefault="00A00924">
      <w:pPr>
        <w:numPr>
          <w:ilvl w:val="0"/>
          <w:numId w:val="5"/>
        </w:numPr>
        <w:spacing w:before="240" w:line="312" w:lineRule="auto"/>
        <w:jc w:val="both"/>
        <w:rPr>
          <w:highlight w:val="white"/>
        </w:rPr>
      </w:pPr>
      <w:r>
        <w:rPr>
          <w:rFonts w:ascii="Times New Roman" w:eastAsia="Times New Roman" w:hAnsi="Times New Roman" w:cs="Times New Roman"/>
          <w:sz w:val="14"/>
          <w:szCs w:val="14"/>
          <w:highlight w:val="white"/>
        </w:rPr>
        <w:t xml:space="preserve"> </w:t>
      </w:r>
      <w:r>
        <w:rPr>
          <w:rFonts w:ascii="Arial Narrow" w:eastAsia="Arial Narrow" w:hAnsi="Arial Narrow" w:cs="Arial Narrow"/>
          <w:b/>
          <w:i/>
          <w:highlight w:val="white"/>
        </w:rPr>
        <w:t>Formalmente constituidas</w:t>
      </w:r>
      <w:r>
        <w:rPr>
          <w:rFonts w:ascii="Arial Narrow" w:eastAsia="Arial Narrow" w:hAnsi="Arial Narrow" w:cs="Arial Narrow"/>
          <w:highlight w:val="white"/>
        </w:rPr>
        <w:t>: Aquellas que cuentan con personería jurídica y registro ante autoridad competente.</w:t>
      </w:r>
    </w:p>
    <w:p w14:paraId="64DE22A8" w14:textId="089715AC" w:rsidR="008A2C18" w:rsidRDefault="00A00924">
      <w:pPr>
        <w:numPr>
          <w:ilvl w:val="0"/>
          <w:numId w:val="5"/>
        </w:numPr>
        <w:spacing w:after="240" w:line="312" w:lineRule="auto"/>
        <w:jc w:val="both"/>
        <w:rPr>
          <w:highlight w:val="white"/>
        </w:rPr>
      </w:pPr>
      <w:r>
        <w:rPr>
          <w:rFonts w:ascii="Arial Narrow" w:eastAsia="Arial Narrow" w:hAnsi="Arial Narrow" w:cs="Arial Narrow"/>
          <w:b/>
          <w:i/>
          <w:highlight w:val="white"/>
        </w:rPr>
        <w:t>No formalmente constituidas</w:t>
      </w:r>
      <w:r>
        <w:rPr>
          <w:rFonts w:ascii="Arial Narrow" w:eastAsia="Arial Narrow" w:hAnsi="Arial Narrow" w:cs="Arial Narrow"/>
          <w:b/>
          <w:highlight w:val="white"/>
        </w:rPr>
        <w:t>:</w:t>
      </w:r>
      <w:r>
        <w:rPr>
          <w:rFonts w:ascii="Arial Narrow" w:eastAsia="Arial Narrow" w:hAnsi="Arial Narrow" w:cs="Arial Narrow"/>
          <w:highlight w:val="white"/>
        </w:rPr>
        <w:t xml:space="preserve"> Aquellas que sin tener personería jurídica cuentan </w:t>
      </w:r>
      <w:r w:rsidR="002B1CC1">
        <w:rPr>
          <w:rFonts w:ascii="Arial Narrow" w:eastAsia="Arial Narrow" w:hAnsi="Arial Narrow" w:cs="Arial Narrow"/>
          <w:highlight w:val="white"/>
        </w:rPr>
        <w:t>con reconocimiento</w:t>
      </w:r>
      <w:r>
        <w:rPr>
          <w:rFonts w:ascii="Arial Narrow" w:eastAsia="Arial Narrow" w:hAnsi="Arial Narrow" w:cs="Arial Narrow"/>
          <w:highlight w:val="white"/>
        </w:rPr>
        <w:t xml:space="preserve"> legal que se logra mediante documento privado.</w:t>
      </w:r>
    </w:p>
    <w:p w14:paraId="38E4764D" w14:textId="77777777" w:rsidR="008A2C18" w:rsidRDefault="00A00924">
      <w:pPr>
        <w:spacing w:before="240" w:after="240" w:line="312" w:lineRule="auto"/>
        <w:jc w:val="both"/>
        <w:rPr>
          <w:rFonts w:ascii="Arial Narrow" w:eastAsia="Arial Narrow" w:hAnsi="Arial Narrow" w:cs="Arial Narrow"/>
          <w:highlight w:val="white"/>
        </w:rPr>
      </w:pPr>
      <w:r>
        <w:rPr>
          <w:rFonts w:ascii="Arial Narrow" w:eastAsia="Arial Narrow" w:hAnsi="Arial Narrow" w:cs="Arial Narrow"/>
          <w:b/>
          <w:highlight w:val="white"/>
        </w:rPr>
        <w:t>Nota:</w:t>
      </w:r>
      <w:r>
        <w:rPr>
          <w:rFonts w:ascii="Arial Narrow" w:eastAsia="Arial Narrow" w:hAnsi="Arial Narrow" w:cs="Arial Narrow"/>
          <w:highlight w:val="white"/>
        </w:rPr>
        <w:t xml:space="preserve"> La </w:t>
      </w:r>
      <w:r>
        <w:rPr>
          <w:rFonts w:ascii="Arial Narrow" w:eastAsia="Arial Narrow" w:hAnsi="Arial Narrow" w:cs="Arial Narrow"/>
          <w:b/>
          <w:i/>
          <w:highlight w:val="white"/>
        </w:rPr>
        <w:t>personería jurídica</w:t>
      </w:r>
      <w:r>
        <w:rPr>
          <w:rFonts w:ascii="Arial Narrow" w:eastAsia="Arial Narrow" w:hAnsi="Arial Narrow" w:cs="Arial Narrow"/>
          <w:b/>
          <w:highlight w:val="white"/>
        </w:rPr>
        <w:t xml:space="preserve"> </w:t>
      </w:r>
      <w:r>
        <w:rPr>
          <w:rFonts w:ascii="Arial Narrow" w:eastAsia="Arial Narrow" w:hAnsi="Arial Narrow" w:cs="Arial Narrow"/>
          <w:highlight w:val="white"/>
        </w:rPr>
        <w:t>es aquella por la que se reconoce a una entidad, asociación o empresa, con capacidad suficiente para contraer obligaciones y realizar actividades que generan plena responsabilidad jurídica, frente a sí mismos y frente a terceros.</w:t>
      </w:r>
    </w:p>
    <w:p w14:paraId="2F9B37B3" w14:textId="602AC400" w:rsidR="008A2C18" w:rsidRDefault="00A00924">
      <w:pPr>
        <w:spacing w:before="240" w:after="240" w:line="312" w:lineRule="auto"/>
        <w:jc w:val="both"/>
        <w:rPr>
          <w:rFonts w:ascii="Arial Narrow" w:eastAsia="Arial Narrow" w:hAnsi="Arial Narrow" w:cs="Arial Narrow"/>
          <w:highlight w:val="white"/>
        </w:rPr>
      </w:pPr>
      <w:r>
        <w:rPr>
          <w:rFonts w:ascii="Arial Narrow" w:eastAsia="Arial Narrow" w:hAnsi="Arial Narrow" w:cs="Arial Narrow"/>
          <w:highlight w:val="white"/>
        </w:rPr>
        <w:t xml:space="preserve"> </w:t>
      </w:r>
      <w:r>
        <w:rPr>
          <w:rFonts w:ascii="Arial Narrow" w:eastAsia="Arial Narrow" w:hAnsi="Arial Narrow" w:cs="Arial Narrow"/>
          <w:b/>
        </w:rPr>
        <w:t>Consejo Local de Discapac</w:t>
      </w:r>
      <w:r>
        <w:rPr>
          <w:rFonts w:ascii="Arial Narrow" w:eastAsia="Arial Narrow" w:hAnsi="Arial Narrow" w:cs="Arial Narrow"/>
          <w:b/>
        </w:rPr>
        <w:t xml:space="preserve">idad-CLD: </w:t>
      </w:r>
      <w:r>
        <w:rPr>
          <w:rFonts w:ascii="Arial Narrow" w:eastAsia="Arial Narrow" w:hAnsi="Arial Narrow" w:cs="Arial Narrow"/>
        </w:rPr>
        <w:t xml:space="preserve"> </w:t>
      </w:r>
      <w:r>
        <w:rPr>
          <w:rFonts w:ascii="Arial Narrow" w:eastAsia="Arial Narrow" w:hAnsi="Arial Narrow" w:cs="Arial Narrow"/>
          <w:highlight w:val="white"/>
        </w:rPr>
        <w:t xml:space="preserve">Es la Instancia Local encargada de coordinar las políticas en lo local, acciones y procesos que promuevan la inclusión social y el mejoramiento de la calidad de vida de las personas con discapacidad, sus familias, sus cuidadoras y cuidadores, a </w:t>
      </w:r>
      <w:r>
        <w:rPr>
          <w:rFonts w:ascii="Arial Narrow" w:eastAsia="Arial Narrow" w:hAnsi="Arial Narrow" w:cs="Arial Narrow"/>
          <w:highlight w:val="white"/>
        </w:rPr>
        <w:t xml:space="preserve">través de la planificación, ejecución y seguimiento; así como efectuar el control social, que permita medir el impacto de </w:t>
      </w:r>
      <w:r w:rsidR="002B1CC1">
        <w:rPr>
          <w:rFonts w:ascii="Arial Narrow" w:eastAsia="Arial Narrow" w:hAnsi="Arial Narrow" w:cs="Arial Narrow"/>
          <w:highlight w:val="white"/>
        </w:rPr>
        <w:t>estas</w:t>
      </w:r>
      <w:r>
        <w:rPr>
          <w:rFonts w:ascii="Arial Narrow" w:eastAsia="Arial Narrow" w:hAnsi="Arial Narrow" w:cs="Arial Narrow"/>
          <w:highlight w:val="white"/>
        </w:rPr>
        <w:t>, con los principios que regulan la gestión administrativa.</w:t>
      </w:r>
    </w:p>
    <w:p w14:paraId="70B48BB1" w14:textId="77777777" w:rsidR="008A2C18" w:rsidRDefault="00A00924">
      <w:pPr>
        <w:spacing w:before="240" w:after="240" w:line="312" w:lineRule="auto"/>
        <w:jc w:val="both"/>
        <w:rPr>
          <w:rFonts w:ascii="Arial Narrow" w:eastAsia="Arial Narrow" w:hAnsi="Arial Narrow" w:cs="Arial Narrow"/>
          <w:b/>
        </w:rPr>
      </w:pPr>
      <w:r>
        <w:rPr>
          <w:rFonts w:ascii="Arial Narrow" w:eastAsia="Arial Narrow" w:hAnsi="Arial Narrow" w:cs="Arial Narrow"/>
        </w:rPr>
        <w:lastRenderedPageBreak/>
        <w:t xml:space="preserve"> </w:t>
      </w:r>
      <w:r>
        <w:rPr>
          <w:rFonts w:ascii="Arial Narrow" w:eastAsia="Arial Narrow" w:hAnsi="Arial Narrow" w:cs="Arial Narrow"/>
          <w:b/>
        </w:rPr>
        <w:t>7. QUIENES PUEDEN VOTAR.</w:t>
      </w:r>
    </w:p>
    <w:p w14:paraId="595FF1F2" w14:textId="208D34B3"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Pueden votar las personas que diligenc</w:t>
      </w:r>
      <w:r>
        <w:rPr>
          <w:rFonts w:ascii="Arial Narrow" w:eastAsia="Arial Narrow" w:hAnsi="Arial Narrow" w:cs="Arial Narrow"/>
        </w:rPr>
        <w:t xml:space="preserve">ien el formato de </w:t>
      </w:r>
      <w:r w:rsidR="002B1CC1">
        <w:rPr>
          <w:rFonts w:ascii="Arial Narrow" w:eastAsia="Arial Narrow" w:hAnsi="Arial Narrow" w:cs="Arial Narrow"/>
        </w:rPr>
        <w:t>votación,</w:t>
      </w:r>
      <w:r>
        <w:rPr>
          <w:rFonts w:ascii="Arial Narrow" w:eastAsia="Arial Narrow" w:hAnsi="Arial Narrow" w:cs="Arial Narrow"/>
        </w:rPr>
        <w:t xml:space="preserve"> para votar todas las personas deben ser mayores de catorce (14) años. </w:t>
      </w:r>
    </w:p>
    <w:p w14:paraId="50D1B970" w14:textId="77777777" w:rsidR="008A2C18" w:rsidRDefault="00A00924">
      <w:pPr>
        <w:spacing w:before="240" w:after="240" w:line="312" w:lineRule="auto"/>
        <w:jc w:val="both"/>
        <w:rPr>
          <w:rFonts w:ascii="Arial Narrow" w:eastAsia="Arial Narrow" w:hAnsi="Arial Narrow" w:cs="Arial Narrow"/>
          <w:b/>
        </w:rPr>
      </w:pPr>
      <w:r>
        <w:rPr>
          <w:rFonts w:ascii="Arial Narrow" w:eastAsia="Arial Narrow" w:hAnsi="Arial Narrow" w:cs="Arial Narrow"/>
          <w:b/>
        </w:rPr>
        <w:t>8. Categorías para la postulación 2019</w:t>
      </w:r>
    </w:p>
    <w:p w14:paraId="18C3E671" w14:textId="4D5A6B72"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Las categorías de esta convocatoria responden a las cuatro dimensiones de la Política Pública Distrital de Discapacid</w:t>
      </w:r>
      <w:r>
        <w:rPr>
          <w:rFonts w:ascii="Arial Narrow" w:eastAsia="Arial Narrow" w:hAnsi="Arial Narrow" w:cs="Arial Narrow"/>
        </w:rPr>
        <w:t>ad -</w:t>
      </w:r>
      <w:r w:rsidR="002B1CC1">
        <w:rPr>
          <w:rFonts w:ascii="Arial Narrow" w:eastAsia="Arial Narrow" w:hAnsi="Arial Narrow" w:cs="Arial Narrow"/>
        </w:rPr>
        <w:t>PPDD (</w:t>
      </w:r>
      <w:r>
        <w:rPr>
          <w:rFonts w:ascii="Arial Narrow" w:eastAsia="Arial Narrow" w:hAnsi="Arial Narrow" w:cs="Arial Narrow"/>
        </w:rPr>
        <w:t>Decreto 470 de 2007):</w:t>
      </w:r>
    </w:p>
    <w:p w14:paraId="2E6C2DFB" w14:textId="77777777"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a. Dimensión de Desarrollo de Capacidades y Oportunidades</w:t>
      </w:r>
    </w:p>
    <w:p w14:paraId="072CC11E" w14:textId="77777777"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b. Dimensión Ciudadanía Activa.</w:t>
      </w:r>
    </w:p>
    <w:p w14:paraId="5AF94196" w14:textId="77777777"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c. Dimensión Cultural y Simbólica.</w:t>
      </w:r>
    </w:p>
    <w:p w14:paraId="2755FF58" w14:textId="0536A44B" w:rsidR="008A2C18" w:rsidRDefault="00A00924">
      <w:pPr>
        <w:spacing w:before="240" w:after="240" w:line="312" w:lineRule="auto"/>
        <w:jc w:val="both"/>
        <w:rPr>
          <w:rFonts w:ascii="Arial Narrow" w:eastAsia="Arial Narrow" w:hAnsi="Arial Narrow" w:cs="Arial Narrow"/>
        </w:rPr>
      </w:pPr>
      <w:r>
        <w:rPr>
          <w:rFonts w:ascii="Arial Narrow" w:eastAsia="Arial Narrow" w:hAnsi="Arial Narrow" w:cs="Arial Narrow"/>
        </w:rPr>
        <w:t>d. Dimensión de Entorno, Territorio y Medio Ambiente.</w:t>
      </w:r>
    </w:p>
    <w:p w14:paraId="1C4993DC" w14:textId="4DBA24C1" w:rsidR="00FE4AD0" w:rsidRDefault="00FE4AD0">
      <w:pPr>
        <w:spacing w:before="240" w:after="240" w:line="312" w:lineRule="auto"/>
        <w:jc w:val="both"/>
        <w:rPr>
          <w:rFonts w:ascii="Arial Narrow" w:eastAsia="Arial Narrow" w:hAnsi="Arial Narrow" w:cs="Arial Narrow"/>
        </w:rPr>
      </w:pPr>
    </w:p>
    <w:p w14:paraId="7920E50A" w14:textId="7DFFA42B" w:rsidR="00FE4AD0" w:rsidRDefault="00FE4AD0">
      <w:pPr>
        <w:spacing w:before="240" w:after="240" w:line="312" w:lineRule="auto"/>
        <w:jc w:val="both"/>
        <w:rPr>
          <w:rFonts w:ascii="Arial Narrow" w:eastAsia="Arial Narrow" w:hAnsi="Arial Narrow" w:cs="Arial Narrow"/>
        </w:rPr>
      </w:pPr>
    </w:p>
    <w:p w14:paraId="534A096B" w14:textId="5A583B31" w:rsidR="00FE4AD0" w:rsidRDefault="00FE4AD0">
      <w:pPr>
        <w:spacing w:before="240" w:after="240" w:line="312" w:lineRule="auto"/>
        <w:jc w:val="both"/>
        <w:rPr>
          <w:rFonts w:ascii="Arial Narrow" w:eastAsia="Arial Narrow" w:hAnsi="Arial Narrow" w:cs="Arial Narrow"/>
        </w:rPr>
      </w:pPr>
    </w:p>
    <w:p w14:paraId="05E3A12B" w14:textId="08AAA459" w:rsidR="00FE4AD0" w:rsidRDefault="00FE4AD0">
      <w:pPr>
        <w:spacing w:before="240" w:after="240" w:line="312" w:lineRule="auto"/>
        <w:jc w:val="both"/>
        <w:rPr>
          <w:rFonts w:ascii="Arial Narrow" w:eastAsia="Arial Narrow" w:hAnsi="Arial Narrow" w:cs="Arial Narrow"/>
        </w:rPr>
      </w:pPr>
    </w:p>
    <w:p w14:paraId="156FA6E1" w14:textId="7761B038" w:rsidR="00FE4AD0" w:rsidRDefault="00FE4AD0">
      <w:pPr>
        <w:spacing w:before="240" w:after="240" w:line="312" w:lineRule="auto"/>
        <w:jc w:val="both"/>
        <w:rPr>
          <w:rFonts w:ascii="Arial Narrow" w:eastAsia="Arial Narrow" w:hAnsi="Arial Narrow" w:cs="Arial Narrow"/>
        </w:rPr>
      </w:pPr>
    </w:p>
    <w:p w14:paraId="79B2542B" w14:textId="4953F154" w:rsidR="00FE4AD0" w:rsidRDefault="00FE4AD0">
      <w:pPr>
        <w:spacing w:before="240" w:after="240" w:line="312" w:lineRule="auto"/>
        <w:jc w:val="both"/>
        <w:rPr>
          <w:rFonts w:ascii="Arial Narrow" w:eastAsia="Arial Narrow" w:hAnsi="Arial Narrow" w:cs="Arial Narrow"/>
        </w:rPr>
      </w:pPr>
    </w:p>
    <w:p w14:paraId="345DF929" w14:textId="142C64FA" w:rsidR="00FE4AD0" w:rsidRDefault="00FE4AD0">
      <w:pPr>
        <w:spacing w:before="240" w:after="240" w:line="312" w:lineRule="auto"/>
        <w:jc w:val="both"/>
        <w:rPr>
          <w:rFonts w:ascii="Arial Narrow" w:eastAsia="Arial Narrow" w:hAnsi="Arial Narrow" w:cs="Arial Narrow"/>
        </w:rPr>
      </w:pPr>
    </w:p>
    <w:p w14:paraId="062A7E73" w14:textId="2741BB06" w:rsidR="00FE4AD0" w:rsidRDefault="00FE4AD0">
      <w:pPr>
        <w:spacing w:before="240" w:after="240" w:line="312" w:lineRule="auto"/>
        <w:jc w:val="both"/>
        <w:rPr>
          <w:rFonts w:ascii="Arial Narrow" w:eastAsia="Arial Narrow" w:hAnsi="Arial Narrow" w:cs="Arial Narrow"/>
        </w:rPr>
      </w:pPr>
    </w:p>
    <w:p w14:paraId="1FB0A654" w14:textId="56E9B37D" w:rsidR="00FE4AD0" w:rsidRDefault="00FE4AD0">
      <w:pPr>
        <w:spacing w:before="240" w:after="240" w:line="312" w:lineRule="auto"/>
        <w:jc w:val="both"/>
        <w:rPr>
          <w:rFonts w:ascii="Arial Narrow" w:eastAsia="Arial Narrow" w:hAnsi="Arial Narrow" w:cs="Arial Narrow"/>
        </w:rPr>
      </w:pPr>
    </w:p>
    <w:p w14:paraId="5E97AD7B" w14:textId="7BE7372C" w:rsidR="00FE4AD0" w:rsidRDefault="00FE4AD0">
      <w:pPr>
        <w:spacing w:before="240" w:after="240" w:line="312" w:lineRule="auto"/>
        <w:jc w:val="both"/>
        <w:rPr>
          <w:rFonts w:ascii="Arial Narrow" w:eastAsia="Arial Narrow" w:hAnsi="Arial Narrow" w:cs="Arial Narrow"/>
        </w:rPr>
      </w:pPr>
    </w:p>
    <w:p w14:paraId="703C9DF9" w14:textId="6085578F" w:rsidR="00FE4AD0" w:rsidRDefault="00FE4AD0">
      <w:pPr>
        <w:spacing w:before="240" w:after="240" w:line="312" w:lineRule="auto"/>
        <w:jc w:val="both"/>
        <w:rPr>
          <w:rFonts w:ascii="Arial Narrow" w:eastAsia="Arial Narrow" w:hAnsi="Arial Narrow" w:cs="Arial Narrow"/>
        </w:rPr>
      </w:pPr>
    </w:p>
    <w:p w14:paraId="767CFDC2" w14:textId="34200280" w:rsidR="00FE4AD0" w:rsidRDefault="00FE4AD0">
      <w:pPr>
        <w:spacing w:before="240" w:after="240" w:line="312" w:lineRule="auto"/>
        <w:jc w:val="both"/>
        <w:rPr>
          <w:rFonts w:ascii="Arial Narrow" w:eastAsia="Arial Narrow" w:hAnsi="Arial Narrow" w:cs="Arial Narrow"/>
        </w:rPr>
      </w:pPr>
    </w:p>
    <w:p w14:paraId="4B0CA843" w14:textId="3FA00248" w:rsidR="00FE4AD0" w:rsidRDefault="00FE4AD0">
      <w:pPr>
        <w:spacing w:before="240" w:after="240" w:line="312" w:lineRule="auto"/>
        <w:jc w:val="both"/>
        <w:rPr>
          <w:rFonts w:ascii="Arial Narrow" w:eastAsia="Arial Narrow" w:hAnsi="Arial Narrow" w:cs="Arial Narrow"/>
        </w:rPr>
      </w:pPr>
    </w:p>
    <w:p w14:paraId="78846C3B" w14:textId="77777777" w:rsidR="00FE4AD0" w:rsidRDefault="00FE4AD0">
      <w:pPr>
        <w:spacing w:before="240" w:after="240" w:line="312" w:lineRule="auto"/>
        <w:jc w:val="both"/>
        <w:rPr>
          <w:rFonts w:ascii="Arial Narrow" w:eastAsia="Arial Narrow" w:hAnsi="Arial Narrow" w:cs="Arial Narrow"/>
        </w:rPr>
      </w:pPr>
    </w:p>
    <w:tbl>
      <w:tblPr>
        <w:tblStyle w:val="ac"/>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087"/>
        <w:gridCol w:w="3143"/>
        <w:gridCol w:w="1033"/>
      </w:tblGrid>
      <w:tr w:rsidR="008A2C18" w14:paraId="5C442762" w14:textId="77777777" w:rsidTr="00FE4AD0">
        <w:trPr>
          <w:trHeight w:val="1263"/>
        </w:trPr>
        <w:tc>
          <w:tcPr>
            <w:tcW w:w="5087" w:type="dxa"/>
            <w:tcMar>
              <w:top w:w="100" w:type="dxa"/>
              <w:left w:w="100" w:type="dxa"/>
              <w:bottom w:w="100" w:type="dxa"/>
              <w:right w:w="100" w:type="dxa"/>
            </w:tcMar>
          </w:tcPr>
          <w:p w14:paraId="39B7F1E9" w14:textId="77777777" w:rsidR="00FE4AD0" w:rsidRDefault="00A00924" w:rsidP="00FE4AD0">
            <w:pPr>
              <w:spacing w:after="240"/>
              <w:ind w:left="600" w:hanging="420"/>
              <w:jc w:val="center"/>
              <w:rPr>
                <w:rFonts w:ascii="Arial Narrow" w:eastAsia="Arial Narrow" w:hAnsi="Arial Narrow" w:cs="Arial Narrow"/>
                <w:color w:val="FF9900"/>
                <w:sz w:val="20"/>
                <w:szCs w:val="20"/>
              </w:rPr>
            </w:pPr>
            <w:r w:rsidRPr="00FE4AD0">
              <w:rPr>
                <w:rFonts w:ascii="Arial Narrow" w:eastAsia="Arial Narrow" w:hAnsi="Arial Narrow" w:cs="Arial Narrow"/>
                <w:color w:val="FF9900"/>
                <w:sz w:val="20"/>
                <w:szCs w:val="20"/>
              </w:rPr>
              <w:t xml:space="preserve"> </w:t>
            </w:r>
          </w:p>
          <w:p w14:paraId="4B4768BE" w14:textId="24786498" w:rsidR="008A2C18" w:rsidRPr="00FE4AD0" w:rsidRDefault="00A00924" w:rsidP="00FE4AD0">
            <w:pPr>
              <w:spacing w:after="240"/>
              <w:ind w:left="600" w:hanging="420"/>
              <w:jc w:val="center"/>
              <w:rPr>
                <w:rFonts w:ascii="Arial Narrow" w:eastAsia="Arial Narrow" w:hAnsi="Arial Narrow" w:cs="Arial Narrow"/>
                <w:b/>
                <w:i/>
                <w:sz w:val="20"/>
                <w:szCs w:val="20"/>
              </w:rPr>
            </w:pPr>
            <w:r w:rsidRPr="00FE4AD0">
              <w:rPr>
                <w:rFonts w:ascii="Arial Narrow" w:eastAsia="Arial Narrow" w:hAnsi="Arial Narrow" w:cs="Arial Narrow"/>
                <w:b/>
                <w:i/>
                <w:sz w:val="20"/>
                <w:szCs w:val="20"/>
              </w:rPr>
              <w:t>CATEGORÍAS</w:t>
            </w:r>
          </w:p>
        </w:tc>
        <w:tc>
          <w:tcPr>
            <w:tcW w:w="3143" w:type="dxa"/>
            <w:tcMar>
              <w:top w:w="100" w:type="dxa"/>
              <w:left w:w="100" w:type="dxa"/>
              <w:bottom w:w="100" w:type="dxa"/>
              <w:right w:w="100" w:type="dxa"/>
            </w:tcMar>
          </w:tcPr>
          <w:p w14:paraId="0D8A0CB4" w14:textId="77777777" w:rsidR="008A2C18" w:rsidRPr="00FE4AD0" w:rsidRDefault="00A00924" w:rsidP="00FE4AD0">
            <w:pPr>
              <w:spacing w:after="240"/>
              <w:ind w:left="180"/>
              <w:jc w:val="center"/>
              <w:rPr>
                <w:rFonts w:ascii="Arial Narrow" w:eastAsia="Arial Narrow" w:hAnsi="Arial Narrow" w:cs="Arial Narrow"/>
                <w:b/>
                <w:i/>
                <w:sz w:val="20"/>
                <w:szCs w:val="20"/>
              </w:rPr>
            </w:pPr>
            <w:r w:rsidRPr="00FE4AD0">
              <w:rPr>
                <w:rFonts w:ascii="Arial Narrow" w:eastAsia="Arial Narrow" w:hAnsi="Arial Narrow" w:cs="Arial Narrow"/>
                <w:b/>
                <w:i/>
                <w:sz w:val="20"/>
                <w:szCs w:val="20"/>
              </w:rPr>
              <w:t xml:space="preserve"> </w:t>
            </w:r>
          </w:p>
          <w:p w14:paraId="04161A67" w14:textId="6E502F95" w:rsidR="008A2C18" w:rsidRPr="00FE4AD0" w:rsidRDefault="00FE4AD0" w:rsidP="00FE4AD0">
            <w:pPr>
              <w:spacing w:after="240"/>
              <w:ind w:left="180"/>
              <w:rPr>
                <w:rFonts w:ascii="Arial Narrow" w:eastAsia="Arial Narrow" w:hAnsi="Arial Narrow" w:cs="Arial Narrow"/>
                <w:b/>
                <w:i/>
                <w:sz w:val="20"/>
                <w:szCs w:val="20"/>
              </w:rPr>
            </w:pPr>
            <w:r>
              <w:rPr>
                <w:rFonts w:ascii="Arial Narrow" w:eastAsia="Arial Narrow" w:hAnsi="Arial Narrow" w:cs="Arial Narrow"/>
                <w:b/>
                <w:i/>
                <w:sz w:val="20"/>
                <w:szCs w:val="20"/>
              </w:rPr>
              <w:t>GALARDON</w:t>
            </w:r>
          </w:p>
        </w:tc>
        <w:tc>
          <w:tcPr>
            <w:tcW w:w="1033" w:type="dxa"/>
            <w:tcMar>
              <w:top w:w="100" w:type="dxa"/>
              <w:left w:w="100" w:type="dxa"/>
              <w:bottom w:w="100" w:type="dxa"/>
              <w:right w:w="100" w:type="dxa"/>
            </w:tcMar>
          </w:tcPr>
          <w:p w14:paraId="5EFFA00E" w14:textId="77777777" w:rsidR="008A2C18" w:rsidRPr="00FE4AD0" w:rsidRDefault="00A00924" w:rsidP="00FE4AD0">
            <w:pPr>
              <w:spacing w:after="240"/>
              <w:ind w:left="180"/>
              <w:jc w:val="center"/>
              <w:rPr>
                <w:rFonts w:ascii="Arial Narrow" w:eastAsia="Arial Narrow" w:hAnsi="Arial Narrow" w:cs="Arial Narrow"/>
                <w:b/>
                <w:i/>
                <w:sz w:val="20"/>
                <w:szCs w:val="20"/>
              </w:rPr>
            </w:pPr>
            <w:r w:rsidRPr="00FE4AD0">
              <w:rPr>
                <w:rFonts w:ascii="Arial Narrow" w:eastAsia="Arial Narrow" w:hAnsi="Arial Narrow" w:cs="Arial Narrow"/>
                <w:b/>
                <w:i/>
                <w:sz w:val="20"/>
                <w:szCs w:val="20"/>
              </w:rPr>
              <w:t xml:space="preserve">No. </w:t>
            </w:r>
          </w:p>
          <w:p w14:paraId="0FAC3399" w14:textId="77777777" w:rsidR="008A2C18" w:rsidRPr="00FE4AD0" w:rsidRDefault="00A00924" w:rsidP="00FE4AD0">
            <w:pPr>
              <w:spacing w:after="240"/>
              <w:ind w:left="180"/>
              <w:jc w:val="center"/>
              <w:rPr>
                <w:rFonts w:ascii="Arial Narrow" w:eastAsia="Arial Narrow" w:hAnsi="Arial Narrow" w:cs="Arial Narrow"/>
                <w:b/>
                <w:i/>
                <w:sz w:val="20"/>
                <w:szCs w:val="20"/>
              </w:rPr>
            </w:pPr>
            <w:r w:rsidRPr="00FE4AD0">
              <w:rPr>
                <w:rFonts w:ascii="Arial Narrow" w:eastAsia="Arial Narrow" w:hAnsi="Arial Narrow" w:cs="Arial Narrow"/>
                <w:b/>
                <w:i/>
                <w:sz w:val="20"/>
                <w:szCs w:val="20"/>
              </w:rPr>
              <w:t>De Galardones</w:t>
            </w:r>
          </w:p>
        </w:tc>
      </w:tr>
      <w:tr w:rsidR="008A2C18" w14:paraId="60402A28" w14:textId="77777777" w:rsidTr="00FE4AD0">
        <w:trPr>
          <w:trHeight w:val="6800"/>
        </w:trPr>
        <w:tc>
          <w:tcPr>
            <w:tcW w:w="5087" w:type="dxa"/>
            <w:tcMar>
              <w:top w:w="100" w:type="dxa"/>
              <w:left w:w="100" w:type="dxa"/>
              <w:bottom w:w="100" w:type="dxa"/>
              <w:right w:w="100" w:type="dxa"/>
            </w:tcMar>
          </w:tcPr>
          <w:p w14:paraId="3DA7BA49" w14:textId="77777777" w:rsidR="008A2C18" w:rsidRDefault="00A00924">
            <w:pPr>
              <w:spacing w:before="240" w:after="240" w:line="276" w:lineRule="auto"/>
              <w:ind w:left="180"/>
              <w:jc w:val="both"/>
              <w:rPr>
                <w:rFonts w:ascii="Arial Narrow" w:eastAsia="Arial Narrow" w:hAnsi="Arial Narrow" w:cs="Arial Narrow"/>
                <w:sz w:val="22"/>
                <w:szCs w:val="22"/>
                <w:highlight w:val="white"/>
              </w:rPr>
            </w:pPr>
            <w:r>
              <w:rPr>
                <w:rFonts w:ascii="Arial Narrow" w:eastAsia="Arial Narrow" w:hAnsi="Arial Narrow" w:cs="Arial Narrow"/>
                <w:b/>
                <w:sz w:val="22"/>
                <w:szCs w:val="22"/>
              </w:rPr>
              <w:t xml:space="preserve">Desarrollo Capacidades y oportunidades: </w:t>
            </w:r>
            <w:r>
              <w:rPr>
                <w:rFonts w:ascii="Arial Narrow" w:eastAsia="Arial Narrow" w:hAnsi="Arial Narrow" w:cs="Arial Narrow"/>
                <w:sz w:val="22"/>
                <w:szCs w:val="22"/>
                <w:highlight w:val="white"/>
              </w:rPr>
              <w:t>Esta categoría reconoce las acciones que garantizan una inclusión socio laboral de la población con discapacidad, que permitan que la persona con discapacidad desarrolle una actividad productiva y pued</w:t>
            </w:r>
            <w:r>
              <w:rPr>
                <w:rFonts w:ascii="Arial Narrow" w:eastAsia="Arial Narrow" w:hAnsi="Arial Narrow" w:cs="Arial Narrow"/>
                <w:sz w:val="22"/>
                <w:szCs w:val="22"/>
                <w:highlight w:val="white"/>
              </w:rPr>
              <w:t>a ser generadora de ingresos en función de su plan de vida, el de su familia y el de sus cuidadoras y cuidadores.</w:t>
            </w:r>
          </w:p>
          <w:p w14:paraId="66A25AA2" w14:textId="77777777" w:rsidR="008A2C18" w:rsidRDefault="00A00924">
            <w:pPr>
              <w:spacing w:before="240" w:after="240" w:line="276" w:lineRule="auto"/>
              <w:ind w:left="180"/>
              <w:jc w:val="both"/>
              <w:rPr>
                <w:rFonts w:ascii="Arial Narrow" w:eastAsia="Arial Narrow" w:hAnsi="Arial Narrow" w:cs="Arial Narrow"/>
                <w:sz w:val="22"/>
                <w:szCs w:val="22"/>
                <w:highlight w:val="white"/>
              </w:rPr>
            </w:pPr>
            <w:r>
              <w:rPr>
                <w:rFonts w:ascii="Arial Narrow" w:eastAsia="Arial Narrow" w:hAnsi="Arial Narrow" w:cs="Arial Narrow"/>
                <w:sz w:val="22"/>
                <w:szCs w:val="22"/>
                <w:highlight w:val="white"/>
              </w:rPr>
              <w:t xml:space="preserve"> </w:t>
            </w:r>
          </w:p>
          <w:p w14:paraId="7D7BEA11" w14:textId="77777777" w:rsidR="008A2C18" w:rsidRDefault="00A00924">
            <w:pPr>
              <w:spacing w:before="240" w:after="240" w:line="312" w:lineRule="auto"/>
              <w:ind w:left="180"/>
              <w:jc w:val="both"/>
              <w:rPr>
                <w:rFonts w:ascii="Arial Narrow" w:eastAsia="Arial Narrow" w:hAnsi="Arial Narrow" w:cs="Arial Narrow"/>
                <w:b/>
                <w:sz w:val="22"/>
                <w:szCs w:val="22"/>
                <w:highlight w:val="white"/>
              </w:rPr>
            </w:pPr>
            <w:r>
              <w:rPr>
                <w:rFonts w:ascii="Arial Narrow" w:eastAsia="Arial Narrow" w:hAnsi="Arial Narrow" w:cs="Arial Narrow"/>
                <w:sz w:val="22"/>
                <w:szCs w:val="22"/>
                <w:highlight w:val="white"/>
              </w:rPr>
              <w:t xml:space="preserve">En este marco la </w:t>
            </w:r>
            <w:r>
              <w:rPr>
                <w:rFonts w:ascii="Arial Narrow" w:eastAsia="Arial Narrow" w:hAnsi="Arial Narrow" w:cs="Arial Narrow"/>
                <w:b/>
                <w:sz w:val="22"/>
                <w:szCs w:val="22"/>
                <w:highlight w:val="white"/>
              </w:rPr>
              <w:t>DIMENSIÓN DESARROLLO DE CAPACIDADES Y OPORTUNIDADES s</w:t>
            </w:r>
            <w:r>
              <w:rPr>
                <w:rFonts w:ascii="Arial Narrow" w:eastAsia="Arial Narrow" w:hAnsi="Arial Narrow" w:cs="Arial Narrow"/>
                <w:sz w:val="22"/>
                <w:szCs w:val="22"/>
                <w:highlight w:val="white"/>
              </w:rPr>
              <w:t>e define como el espacio en el que se generan y trabajan conjuntamente</w:t>
            </w:r>
            <w:r>
              <w:rPr>
                <w:rFonts w:ascii="Arial Narrow" w:eastAsia="Arial Narrow" w:hAnsi="Arial Narrow" w:cs="Arial Narrow"/>
                <w:sz w:val="22"/>
                <w:szCs w:val="22"/>
                <w:highlight w:val="white"/>
              </w:rPr>
              <w:t xml:space="preserve"> los mecanismos, fuentes y actores, que permiten construir las acciones necesarias, para que las personas con discapacidad, sus familias y sus cuidadoras y cuidadores hagan uso de sus derechos y deberes en pro de la generación de capacidades humanas, socia</w:t>
            </w:r>
            <w:r>
              <w:rPr>
                <w:rFonts w:ascii="Arial Narrow" w:eastAsia="Arial Narrow" w:hAnsi="Arial Narrow" w:cs="Arial Narrow"/>
                <w:sz w:val="22"/>
                <w:szCs w:val="22"/>
                <w:highlight w:val="white"/>
              </w:rPr>
              <w:t>les, culturales y productivas para la inclusión social, mediante acciones integrales que garanticen el desarrollo humano y la dignidad de las personas.(Artículo 9 Decreto 470 de 20</w:t>
            </w:r>
            <w:r>
              <w:rPr>
                <w:rFonts w:ascii="Arial Narrow" w:eastAsia="Arial Narrow" w:hAnsi="Arial Narrow" w:cs="Arial Narrow"/>
                <w:b/>
                <w:sz w:val="22"/>
                <w:szCs w:val="22"/>
                <w:highlight w:val="white"/>
              </w:rPr>
              <w:t>07)</w:t>
            </w:r>
          </w:p>
          <w:p w14:paraId="15CF79A0" w14:textId="77777777" w:rsidR="008A2C18" w:rsidRDefault="00A00924">
            <w:pPr>
              <w:spacing w:before="240" w:after="240" w:line="312" w:lineRule="auto"/>
              <w:ind w:left="18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 </w:t>
            </w:r>
          </w:p>
        </w:tc>
        <w:tc>
          <w:tcPr>
            <w:tcW w:w="3143" w:type="dxa"/>
            <w:tcMar>
              <w:top w:w="100" w:type="dxa"/>
              <w:left w:w="100" w:type="dxa"/>
              <w:bottom w:w="100" w:type="dxa"/>
              <w:right w:w="100" w:type="dxa"/>
            </w:tcMar>
          </w:tcPr>
          <w:p w14:paraId="5379B4E2"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Galardón Promoción de la Empleabilidad y productividad:</w:t>
            </w:r>
          </w:p>
          <w:p w14:paraId="7F1D200F" w14:textId="77777777" w:rsidR="008A2C18" w:rsidRDefault="00A00924">
            <w:pPr>
              <w:spacing w:before="240" w:after="240" w:line="312" w:lineRule="auto"/>
              <w:ind w:left="180"/>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033" w:type="dxa"/>
            <w:tcMar>
              <w:top w:w="100" w:type="dxa"/>
              <w:left w:w="100" w:type="dxa"/>
              <w:bottom w:w="100" w:type="dxa"/>
              <w:right w:w="100" w:type="dxa"/>
            </w:tcMar>
          </w:tcPr>
          <w:p w14:paraId="1B63D71D" w14:textId="77777777" w:rsidR="008A2C18" w:rsidRDefault="00A00924">
            <w:pPr>
              <w:spacing w:before="240" w:after="240" w:line="312" w:lineRule="auto"/>
              <w:ind w:left="180"/>
              <w:rPr>
                <w:rFonts w:ascii="Arial Narrow" w:eastAsia="Arial Narrow" w:hAnsi="Arial Narrow" w:cs="Arial Narrow"/>
                <w:b/>
              </w:rPr>
            </w:pPr>
            <w:r>
              <w:rPr>
                <w:rFonts w:ascii="Arial Narrow" w:eastAsia="Arial Narrow" w:hAnsi="Arial Narrow" w:cs="Arial Narrow"/>
                <w:b/>
              </w:rPr>
              <w:t>1</w:t>
            </w:r>
          </w:p>
        </w:tc>
      </w:tr>
      <w:tr w:rsidR="008A2C18" w14:paraId="584FAC6C" w14:textId="77777777" w:rsidTr="00FE4AD0">
        <w:trPr>
          <w:trHeight w:val="980"/>
        </w:trPr>
        <w:tc>
          <w:tcPr>
            <w:tcW w:w="5087" w:type="dxa"/>
            <w:vMerge w:val="restart"/>
            <w:tcMar>
              <w:top w:w="100" w:type="dxa"/>
              <w:left w:w="100" w:type="dxa"/>
              <w:bottom w:w="100" w:type="dxa"/>
              <w:right w:w="100" w:type="dxa"/>
            </w:tcMar>
          </w:tcPr>
          <w:p w14:paraId="189E2A55" w14:textId="77777777" w:rsidR="008A2C18" w:rsidRDefault="00A00924">
            <w:pPr>
              <w:spacing w:before="240" w:after="240" w:line="276" w:lineRule="auto"/>
              <w:ind w:left="180"/>
              <w:jc w:val="both"/>
              <w:rPr>
                <w:rFonts w:ascii="Arial Narrow" w:eastAsia="Arial Narrow" w:hAnsi="Arial Narrow" w:cs="Arial Narrow"/>
                <w:b/>
                <w:sz w:val="22"/>
                <w:szCs w:val="22"/>
                <w:highlight w:val="white"/>
              </w:rPr>
            </w:pPr>
            <w:r>
              <w:rPr>
                <w:rFonts w:ascii="Arial Narrow" w:eastAsia="Arial Narrow" w:hAnsi="Arial Narrow" w:cs="Arial Narrow"/>
                <w:b/>
                <w:sz w:val="22"/>
                <w:szCs w:val="22"/>
              </w:rPr>
              <w:t xml:space="preserve">Ciudadanía Activa:  </w:t>
            </w:r>
            <w:r>
              <w:rPr>
                <w:rFonts w:ascii="Arial Narrow" w:eastAsia="Arial Narrow" w:hAnsi="Arial Narrow" w:cs="Arial Narrow"/>
                <w:sz w:val="22"/>
                <w:szCs w:val="22"/>
                <w:highlight w:val="white"/>
              </w:rPr>
              <w:t>Esta categoría destaca a las personas con discapacidad, cuidadores, cuidadoras  y sus familias, en su ejercicio como ciudadanas y ciudadanos en los diferentes espacios de participación que actúan bajo un sentido de pertenencia a una comunidad política y qu</w:t>
            </w:r>
            <w:r>
              <w:rPr>
                <w:rFonts w:ascii="Arial Narrow" w:eastAsia="Arial Narrow" w:hAnsi="Arial Narrow" w:cs="Arial Narrow"/>
                <w:sz w:val="22"/>
                <w:szCs w:val="22"/>
                <w:highlight w:val="white"/>
              </w:rPr>
              <w:t xml:space="preserve">e promueven estrategias para que se materialicen los derechos y deberes e incentiven escenarios, redes de </w:t>
            </w:r>
            <w:r>
              <w:rPr>
                <w:rFonts w:ascii="Arial Narrow" w:eastAsia="Arial Narrow" w:hAnsi="Arial Narrow" w:cs="Arial Narrow"/>
                <w:sz w:val="22"/>
                <w:szCs w:val="22"/>
                <w:highlight w:val="white"/>
              </w:rPr>
              <w:lastRenderedPageBreak/>
              <w:t xml:space="preserve">apoyo por medio de la interacción entre las ciudadanas y </w:t>
            </w:r>
            <w:r>
              <w:rPr>
                <w:rFonts w:ascii="Arial Narrow" w:eastAsia="Arial Narrow" w:hAnsi="Arial Narrow" w:cs="Arial Narrow"/>
                <w:b/>
                <w:sz w:val="22"/>
                <w:szCs w:val="22"/>
                <w:highlight w:val="white"/>
              </w:rPr>
              <w:t>ciudadanos con los diversos actores sociales e institucionales.</w:t>
            </w:r>
          </w:p>
          <w:p w14:paraId="06CAC4A4" w14:textId="77777777" w:rsidR="008A2C18" w:rsidRDefault="00A00924">
            <w:pPr>
              <w:spacing w:before="240" w:after="240" w:line="276" w:lineRule="auto"/>
              <w:ind w:left="180"/>
              <w:jc w:val="both"/>
              <w:rPr>
                <w:rFonts w:ascii="Arial Narrow" w:eastAsia="Arial Narrow" w:hAnsi="Arial Narrow" w:cs="Arial Narrow"/>
                <w:b/>
                <w:sz w:val="22"/>
                <w:szCs w:val="22"/>
                <w:highlight w:val="white"/>
              </w:rPr>
            </w:pPr>
            <w:r>
              <w:rPr>
                <w:rFonts w:ascii="Arial Narrow" w:eastAsia="Arial Narrow" w:hAnsi="Arial Narrow" w:cs="Arial Narrow"/>
                <w:b/>
                <w:sz w:val="22"/>
                <w:szCs w:val="22"/>
                <w:highlight w:val="white"/>
              </w:rPr>
              <w:t xml:space="preserve"> </w:t>
            </w:r>
          </w:p>
          <w:p w14:paraId="44637891" w14:textId="77777777" w:rsidR="00FE4AD0" w:rsidRDefault="00FE4AD0">
            <w:pPr>
              <w:spacing w:before="240" w:after="240" w:line="276" w:lineRule="auto"/>
              <w:ind w:left="180"/>
              <w:jc w:val="both"/>
              <w:rPr>
                <w:rFonts w:ascii="Arial Narrow" w:eastAsia="Arial Narrow" w:hAnsi="Arial Narrow" w:cs="Arial Narrow"/>
                <w:sz w:val="22"/>
                <w:szCs w:val="22"/>
                <w:highlight w:val="white"/>
              </w:rPr>
            </w:pPr>
          </w:p>
          <w:p w14:paraId="450B7696" w14:textId="77777777" w:rsidR="00FE4AD0" w:rsidRDefault="00FE4AD0">
            <w:pPr>
              <w:spacing w:before="240" w:after="240" w:line="276" w:lineRule="auto"/>
              <w:ind w:left="180"/>
              <w:jc w:val="both"/>
              <w:rPr>
                <w:rFonts w:ascii="Arial Narrow" w:eastAsia="Arial Narrow" w:hAnsi="Arial Narrow" w:cs="Arial Narrow"/>
                <w:sz w:val="22"/>
                <w:szCs w:val="22"/>
                <w:highlight w:val="white"/>
              </w:rPr>
            </w:pPr>
          </w:p>
          <w:p w14:paraId="6CB56AD7" w14:textId="77777777" w:rsidR="00FE4AD0" w:rsidRDefault="00FE4AD0">
            <w:pPr>
              <w:spacing w:before="240" w:after="240" w:line="276" w:lineRule="auto"/>
              <w:ind w:left="180"/>
              <w:jc w:val="both"/>
              <w:rPr>
                <w:rFonts w:ascii="Arial Narrow" w:eastAsia="Arial Narrow" w:hAnsi="Arial Narrow" w:cs="Arial Narrow"/>
                <w:sz w:val="22"/>
                <w:szCs w:val="22"/>
                <w:highlight w:val="white"/>
              </w:rPr>
            </w:pPr>
          </w:p>
          <w:p w14:paraId="0E3DD4D5" w14:textId="77777777" w:rsidR="00FE4AD0" w:rsidRDefault="00FE4AD0">
            <w:pPr>
              <w:spacing w:before="240" w:after="240" w:line="276" w:lineRule="auto"/>
              <w:ind w:left="180"/>
              <w:jc w:val="both"/>
              <w:rPr>
                <w:rFonts w:ascii="Arial Narrow" w:eastAsia="Arial Narrow" w:hAnsi="Arial Narrow" w:cs="Arial Narrow"/>
                <w:sz w:val="22"/>
                <w:szCs w:val="22"/>
                <w:highlight w:val="white"/>
              </w:rPr>
            </w:pPr>
          </w:p>
          <w:p w14:paraId="1A6217AC" w14:textId="77777777" w:rsidR="00FE4AD0" w:rsidRDefault="00FE4AD0">
            <w:pPr>
              <w:spacing w:before="240" w:after="240" w:line="276" w:lineRule="auto"/>
              <w:ind w:left="180"/>
              <w:jc w:val="both"/>
              <w:rPr>
                <w:rFonts w:ascii="Arial Narrow" w:eastAsia="Arial Narrow" w:hAnsi="Arial Narrow" w:cs="Arial Narrow"/>
                <w:sz w:val="22"/>
                <w:szCs w:val="22"/>
                <w:highlight w:val="white"/>
              </w:rPr>
            </w:pPr>
          </w:p>
          <w:p w14:paraId="2BE67F2D" w14:textId="751AA613" w:rsidR="008A2C18" w:rsidRDefault="00A00924">
            <w:pPr>
              <w:spacing w:before="240" w:after="240" w:line="276" w:lineRule="auto"/>
              <w:ind w:left="180"/>
              <w:jc w:val="both"/>
              <w:rPr>
                <w:rFonts w:ascii="Arial Narrow" w:eastAsia="Arial Narrow" w:hAnsi="Arial Narrow" w:cs="Arial Narrow"/>
                <w:sz w:val="22"/>
                <w:szCs w:val="22"/>
                <w:highlight w:val="white"/>
              </w:rPr>
            </w:pPr>
            <w:r>
              <w:rPr>
                <w:rFonts w:ascii="Arial Narrow" w:eastAsia="Arial Narrow" w:hAnsi="Arial Narrow" w:cs="Arial Narrow"/>
                <w:sz w:val="22"/>
                <w:szCs w:val="22"/>
                <w:highlight w:val="white"/>
              </w:rPr>
              <w:t>En ese sentido,</w:t>
            </w:r>
            <w:r>
              <w:rPr>
                <w:rFonts w:ascii="Arial Narrow" w:eastAsia="Arial Narrow" w:hAnsi="Arial Narrow" w:cs="Arial Narrow"/>
                <w:b/>
                <w:sz w:val="22"/>
                <w:szCs w:val="22"/>
                <w:highlight w:val="white"/>
              </w:rPr>
              <w:t xml:space="preserve"> </w:t>
            </w:r>
            <w:r>
              <w:rPr>
                <w:rFonts w:ascii="Arial Narrow" w:eastAsia="Arial Narrow" w:hAnsi="Arial Narrow" w:cs="Arial Narrow"/>
                <w:sz w:val="22"/>
                <w:szCs w:val="22"/>
                <w:highlight w:val="white"/>
              </w:rPr>
              <w:t>la Política</w:t>
            </w:r>
            <w:r>
              <w:rPr>
                <w:rFonts w:ascii="Arial Narrow" w:eastAsia="Arial Narrow" w:hAnsi="Arial Narrow" w:cs="Arial Narrow"/>
                <w:sz w:val="22"/>
                <w:szCs w:val="22"/>
                <w:highlight w:val="white"/>
              </w:rPr>
              <w:t xml:space="preserve"> Pública Distrital de Discapacidad en l</w:t>
            </w:r>
            <w:r>
              <w:rPr>
                <w:rFonts w:ascii="Arial Narrow" w:eastAsia="Arial Narrow" w:hAnsi="Arial Narrow" w:cs="Arial Narrow"/>
                <w:b/>
                <w:sz w:val="22"/>
                <w:szCs w:val="22"/>
                <w:highlight w:val="white"/>
              </w:rPr>
              <w:t>a DIMENSIÓN DE CIUDADANÍA ACTIVA r</w:t>
            </w:r>
            <w:r>
              <w:rPr>
                <w:rFonts w:ascii="Arial Narrow" w:eastAsia="Arial Narrow" w:hAnsi="Arial Narrow" w:cs="Arial Narrow"/>
                <w:sz w:val="22"/>
                <w:szCs w:val="22"/>
                <w:highlight w:val="white"/>
              </w:rPr>
              <w:t>econoce a las personas con discapacidad, sus familias, sus cuidadoras y cuidadores como personas autónomas con Derechos políticos, civiles, económicos y sociales.</w:t>
            </w:r>
          </w:p>
          <w:p w14:paraId="44A9B2A5" w14:textId="77777777" w:rsidR="008A2C18" w:rsidRDefault="00A00924">
            <w:pPr>
              <w:spacing w:before="240" w:after="240" w:line="276" w:lineRule="auto"/>
              <w:ind w:left="180"/>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3143" w:type="dxa"/>
            <w:tcMar>
              <w:top w:w="100" w:type="dxa"/>
              <w:left w:w="100" w:type="dxa"/>
              <w:bottom w:w="100" w:type="dxa"/>
              <w:right w:w="100" w:type="dxa"/>
            </w:tcMar>
          </w:tcPr>
          <w:p w14:paraId="3D3740DA" w14:textId="27898074" w:rsidR="008A2C18" w:rsidRDefault="00A00924">
            <w:pPr>
              <w:spacing w:before="240" w:after="240" w:line="312" w:lineRule="auto"/>
              <w:ind w:left="180"/>
              <w:jc w:val="both"/>
              <w:rPr>
                <w:rFonts w:ascii="Arial Narrow" w:eastAsia="Arial Narrow" w:hAnsi="Arial Narrow" w:cs="Arial Narrow"/>
                <w:b/>
                <w:sz w:val="22"/>
                <w:szCs w:val="22"/>
              </w:rPr>
            </w:pPr>
            <w:r>
              <w:rPr>
                <w:rFonts w:ascii="Arial Narrow" w:eastAsia="Arial Narrow" w:hAnsi="Arial Narrow" w:cs="Arial Narrow"/>
                <w:b/>
                <w:sz w:val="22"/>
                <w:szCs w:val="22"/>
              </w:rPr>
              <w:lastRenderedPageBreak/>
              <w:t xml:space="preserve">Galardón a la </w:t>
            </w:r>
            <w:r w:rsidR="002B1CC1">
              <w:rPr>
                <w:rFonts w:ascii="Arial Narrow" w:eastAsia="Arial Narrow" w:hAnsi="Arial Narrow" w:cs="Arial Narrow"/>
                <w:b/>
                <w:sz w:val="22"/>
                <w:szCs w:val="22"/>
              </w:rPr>
              <w:t>Participación</w:t>
            </w:r>
            <w:r>
              <w:rPr>
                <w:rFonts w:ascii="Arial Narrow" w:eastAsia="Arial Narrow" w:hAnsi="Arial Narrow" w:cs="Arial Narrow"/>
                <w:b/>
                <w:sz w:val="22"/>
                <w:szCs w:val="22"/>
              </w:rPr>
              <w:t xml:space="preserve"> de lideresas con discapacidad.</w:t>
            </w:r>
          </w:p>
        </w:tc>
        <w:tc>
          <w:tcPr>
            <w:tcW w:w="1033" w:type="dxa"/>
            <w:vMerge w:val="restart"/>
            <w:tcMar>
              <w:top w:w="100" w:type="dxa"/>
              <w:left w:w="100" w:type="dxa"/>
              <w:bottom w:w="100" w:type="dxa"/>
              <w:right w:w="100" w:type="dxa"/>
            </w:tcMar>
          </w:tcPr>
          <w:p w14:paraId="0BBFCE07" w14:textId="77777777" w:rsidR="008A2C18" w:rsidRDefault="00A00924">
            <w:pPr>
              <w:spacing w:before="240" w:after="240" w:line="312" w:lineRule="auto"/>
              <w:ind w:left="180"/>
              <w:jc w:val="right"/>
              <w:rPr>
                <w:rFonts w:ascii="Arial Narrow" w:eastAsia="Arial Narrow" w:hAnsi="Arial Narrow" w:cs="Arial Narrow"/>
                <w:b/>
              </w:rPr>
            </w:pPr>
            <w:r>
              <w:rPr>
                <w:rFonts w:ascii="Arial Narrow" w:eastAsia="Arial Narrow" w:hAnsi="Arial Narrow" w:cs="Arial Narrow"/>
                <w:b/>
              </w:rPr>
              <w:t>10</w:t>
            </w:r>
          </w:p>
        </w:tc>
      </w:tr>
      <w:tr w:rsidR="008A2C18" w14:paraId="37A5571C" w14:textId="77777777" w:rsidTr="00FE4AD0">
        <w:trPr>
          <w:trHeight w:val="980"/>
        </w:trPr>
        <w:tc>
          <w:tcPr>
            <w:tcW w:w="5087" w:type="dxa"/>
            <w:vMerge/>
            <w:shd w:val="clear" w:color="auto" w:fill="auto"/>
            <w:tcMar>
              <w:top w:w="100" w:type="dxa"/>
              <w:left w:w="100" w:type="dxa"/>
              <w:bottom w:w="100" w:type="dxa"/>
              <w:right w:w="100" w:type="dxa"/>
            </w:tcMar>
          </w:tcPr>
          <w:p w14:paraId="039688D3"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410BB51C" w14:textId="7AF61C72" w:rsidR="008A2C18" w:rsidRDefault="00A00924">
            <w:pPr>
              <w:spacing w:before="240" w:after="240" w:line="312" w:lineRule="auto"/>
              <w:ind w:left="18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Galardón a la </w:t>
            </w:r>
            <w:r w:rsidR="002B1CC1">
              <w:rPr>
                <w:rFonts w:ascii="Arial Narrow" w:eastAsia="Arial Narrow" w:hAnsi="Arial Narrow" w:cs="Arial Narrow"/>
                <w:b/>
                <w:sz w:val="22"/>
                <w:szCs w:val="22"/>
              </w:rPr>
              <w:t>Participación</w:t>
            </w:r>
            <w:r>
              <w:rPr>
                <w:rFonts w:ascii="Arial Narrow" w:eastAsia="Arial Narrow" w:hAnsi="Arial Narrow" w:cs="Arial Narrow"/>
                <w:b/>
                <w:sz w:val="22"/>
                <w:szCs w:val="22"/>
              </w:rPr>
              <w:t xml:space="preserve"> de líderes con discapacidad.</w:t>
            </w:r>
          </w:p>
        </w:tc>
        <w:tc>
          <w:tcPr>
            <w:tcW w:w="1033" w:type="dxa"/>
            <w:vMerge/>
            <w:shd w:val="clear" w:color="auto" w:fill="auto"/>
            <w:tcMar>
              <w:top w:w="100" w:type="dxa"/>
              <w:left w:w="100" w:type="dxa"/>
              <w:bottom w:w="100" w:type="dxa"/>
              <w:right w:w="100" w:type="dxa"/>
            </w:tcMar>
          </w:tcPr>
          <w:p w14:paraId="792FBE52" w14:textId="77777777" w:rsidR="008A2C18" w:rsidRDefault="008A2C18">
            <w:pPr>
              <w:spacing w:line="312" w:lineRule="auto"/>
              <w:ind w:left="180"/>
              <w:rPr>
                <w:rFonts w:ascii="Arial Narrow" w:eastAsia="Arial Narrow" w:hAnsi="Arial Narrow" w:cs="Arial Narrow"/>
              </w:rPr>
            </w:pPr>
          </w:p>
        </w:tc>
      </w:tr>
      <w:tr w:rsidR="008A2C18" w14:paraId="5C825B86" w14:textId="77777777" w:rsidTr="00FE4AD0">
        <w:trPr>
          <w:trHeight w:val="980"/>
        </w:trPr>
        <w:tc>
          <w:tcPr>
            <w:tcW w:w="5087" w:type="dxa"/>
            <w:vMerge/>
            <w:shd w:val="clear" w:color="auto" w:fill="auto"/>
            <w:tcMar>
              <w:top w:w="100" w:type="dxa"/>
              <w:left w:w="100" w:type="dxa"/>
              <w:bottom w:w="100" w:type="dxa"/>
              <w:right w:w="100" w:type="dxa"/>
            </w:tcMar>
          </w:tcPr>
          <w:p w14:paraId="5D0BA8CF"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2357ECA9" w14:textId="77777777" w:rsidR="008A2C18" w:rsidRDefault="00A00924">
            <w:pPr>
              <w:spacing w:before="240" w:after="240" w:line="312" w:lineRule="auto"/>
              <w:ind w:left="180"/>
              <w:jc w:val="both"/>
              <w:rPr>
                <w:rFonts w:ascii="Arial Narrow" w:eastAsia="Arial Narrow" w:hAnsi="Arial Narrow" w:cs="Arial Narrow"/>
                <w:b/>
                <w:sz w:val="22"/>
                <w:szCs w:val="22"/>
              </w:rPr>
            </w:pPr>
            <w:r>
              <w:rPr>
                <w:rFonts w:ascii="Arial Narrow" w:eastAsia="Arial Narrow" w:hAnsi="Arial Narrow" w:cs="Arial Narrow"/>
                <w:b/>
                <w:sz w:val="22"/>
                <w:szCs w:val="22"/>
              </w:rPr>
              <w:t>Galardón a las cuidadoras y/o cuidadores de personas con discapacidad.</w:t>
            </w:r>
          </w:p>
        </w:tc>
        <w:tc>
          <w:tcPr>
            <w:tcW w:w="1033" w:type="dxa"/>
            <w:vMerge/>
            <w:shd w:val="clear" w:color="auto" w:fill="auto"/>
            <w:tcMar>
              <w:top w:w="100" w:type="dxa"/>
              <w:left w:w="100" w:type="dxa"/>
              <w:bottom w:w="100" w:type="dxa"/>
              <w:right w:w="100" w:type="dxa"/>
            </w:tcMar>
          </w:tcPr>
          <w:p w14:paraId="7F1ED29A" w14:textId="77777777" w:rsidR="008A2C18" w:rsidRDefault="008A2C18">
            <w:pPr>
              <w:spacing w:line="312" w:lineRule="auto"/>
              <w:ind w:left="180"/>
              <w:rPr>
                <w:rFonts w:ascii="Arial Narrow" w:eastAsia="Arial Narrow" w:hAnsi="Arial Narrow" w:cs="Arial Narrow"/>
              </w:rPr>
            </w:pPr>
          </w:p>
        </w:tc>
      </w:tr>
      <w:tr w:rsidR="008A2C18" w14:paraId="1A6703CF" w14:textId="77777777" w:rsidTr="00FE4AD0">
        <w:trPr>
          <w:trHeight w:val="980"/>
        </w:trPr>
        <w:tc>
          <w:tcPr>
            <w:tcW w:w="5087" w:type="dxa"/>
            <w:vMerge/>
            <w:shd w:val="clear" w:color="auto" w:fill="auto"/>
            <w:tcMar>
              <w:top w:w="100" w:type="dxa"/>
              <w:left w:w="100" w:type="dxa"/>
              <w:bottom w:w="100" w:type="dxa"/>
              <w:right w:w="100" w:type="dxa"/>
            </w:tcMar>
          </w:tcPr>
          <w:p w14:paraId="0FFE0E02"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206C0C8A" w14:textId="77777777" w:rsidR="008A2C18" w:rsidRDefault="00A00924">
            <w:pPr>
              <w:spacing w:before="240" w:after="240" w:line="312" w:lineRule="auto"/>
              <w:ind w:left="180"/>
              <w:jc w:val="both"/>
              <w:rPr>
                <w:rFonts w:ascii="Arial Narrow" w:eastAsia="Arial Narrow" w:hAnsi="Arial Narrow" w:cs="Arial Narrow"/>
                <w:b/>
                <w:sz w:val="22"/>
                <w:szCs w:val="22"/>
              </w:rPr>
            </w:pPr>
            <w:r>
              <w:rPr>
                <w:rFonts w:ascii="Arial Narrow" w:eastAsia="Arial Narrow" w:hAnsi="Arial Narrow" w:cs="Arial Narrow"/>
                <w:b/>
                <w:sz w:val="22"/>
                <w:szCs w:val="22"/>
              </w:rPr>
              <w:t>Galardón a las y los ciudadanos incluyentes (sin discapacidad).</w:t>
            </w:r>
          </w:p>
        </w:tc>
        <w:tc>
          <w:tcPr>
            <w:tcW w:w="1033" w:type="dxa"/>
            <w:vMerge/>
            <w:shd w:val="clear" w:color="auto" w:fill="auto"/>
            <w:tcMar>
              <w:top w:w="100" w:type="dxa"/>
              <w:left w:w="100" w:type="dxa"/>
              <w:bottom w:w="100" w:type="dxa"/>
              <w:right w:w="100" w:type="dxa"/>
            </w:tcMar>
          </w:tcPr>
          <w:p w14:paraId="6C29CB3E" w14:textId="77777777" w:rsidR="008A2C18" w:rsidRDefault="008A2C18">
            <w:pPr>
              <w:spacing w:line="312" w:lineRule="auto"/>
              <w:ind w:left="180"/>
              <w:rPr>
                <w:rFonts w:ascii="Arial Narrow" w:eastAsia="Arial Narrow" w:hAnsi="Arial Narrow" w:cs="Arial Narrow"/>
              </w:rPr>
            </w:pPr>
          </w:p>
        </w:tc>
      </w:tr>
      <w:tr w:rsidR="008A2C18" w14:paraId="1C005F38" w14:textId="77777777" w:rsidTr="00FE4AD0">
        <w:trPr>
          <w:trHeight w:val="1520"/>
        </w:trPr>
        <w:tc>
          <w:tcPr>
            <w:tcW w:w="5087" w:type="dxa"/>
            <w:vMerge/>
            <w:shd w:val="clear" w:color="auto" w:fill="auto"/>
            <w:tcMar>
              <w:top w:w="100" w:type="dxa"/>
              <w:left w:w="100" w:type="dxa"/>
              <w:bottom w:w="100" w:type="dxa"/>
              <w:right w:w="100" w:type="dxa"/>
            </w:tcMar>
          </w:tcPr>
          <w:p w14:paraId="7D09E075"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7EF4D48C" w14:textId="77777777" w:rsidR="008A2C18" w:rsidRDefault="00A00924">
            <w:pPr>
              <w:spacing w:before="240" w:after="240" w:line="312" w:lineRule="auto"/>
              <w:ind w:left="180"/>
              <w:jc w:val="both"/>
              <w:rPr>
                <w:rFonts w:ascii="Arial Narrow" w:eastAsia="Arial Narrow" w:hAnsi="Arial Narrow" w:cs="Arial Narrow"/>
                <w:b/>
                <w:sz w:val="22"/>
                <w:szCs w:val="22"/>
              </w:rPr>
            </w:pPr>
            <w:r>
              <w:rPr>
                <w:rFonts w:ascii="Arial Narrow" w:eastAsia="Arial Narrow" w:hAnsi="Arial Narrow" w:cs="Arial Narrow"/>
                <w:b/>
                <w:sz w:val="22"/>
                <w:szCs w:val="22"/>
              </w:rPr>
              <w:t>Galardón a Organizaciones Sociales que fomenten la participación e inclusión de las personas con discapacidad.</w:t>
            </w:r>
          </w:p>
        </w:tc>
        <w:tc>
          <w:tcPr>
            <w:tcW w:w="1033" w:type="dxa"/>
            <w:vMerge/>
            <w:shd w:val="clear" w:color="auto" w:fill="auto"/>
            <w:tcMar>
              <w:top w:w="100" w:type="dxa"/>
              <w:left w:w="100" w:type="dxa"/>
              <w:bottom w:w="100" w:type="dxa"/>
              <w:right w:w="100" w:type="dxa"/>
            </w:tcMar>
          </w:tcPr>
          <w:p w14:paraId="118AFC5E" w14:textId="77777777" w:rsidR="008A2C18" w:rsidRDefault="008A2C18">
            <w:pPr>
              <w:spacing w:line="312" w:lineRule="auto"/>
              <w:ind w:left="180"/>
              <w:rPr>
                <w:rFonts w:ascii="Arial Narrow" w:eastAsia="Arial Narrow" w:hAnsi="Arial Narrow" w:cs="Arial Narrow"/>
              </w:rPr>
            </w:pPr>
          </w:p>
        </w:tc>
      </w:tr>
      <w:tr w:rsidR="008A2C18" w14:paraId="7379458D" w14:textId="77777777" w:rsidTr="00FE4AD0">
        <w:trPr>
          <w:trHeight w:val="980"/>
        </w:trPr>
        <w:tc>
          <w:tcPr>
            <w:tcW w:w="5087" w:type="dxa"/>
            <w:vMerge/>
            <w:shd w:val="clear" w:color="auto" w:fill="auto"/>
            <w:tcMar>
              <w:top w:w="100" w:type="dxa"/>
              <w:left w:w="100" w:type="dxa"/>
              <w:bottom w:w="100" w:type="dxa"/>
              <w:right w:w="100" w:type="dxa"/>
            </w:tcMar>
          </w:tcPr>
          <w:p w14:paraId="55519C3E"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36E3D981" w14:textId="3A0B52AA" w:rsidR="008A2C18" w:rsidRDefault="00A00924">
            <w:pPr>
              <w:spacing w:before="240" w:after="240" w:line="312" w:lineRule="auto"/>
              <w:ind w:left="18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Galardón a la mejor Consejera Distrital o Local de Discapacidad. </w:t>
            </w:r>
            <w:r w:rsidR="002B1CC1">
              <w:rPr>
                <w:rFonts w:ascii="Arial Narrow" w:eastAsia="Arial Narrow" w:hAnsi="Arial Narrow" w:cs="Arial Narrow"/>
                <w:b/>
                <w:sz w:val="22"/>
                <w:szCs w:val="22"/>
              </w:rPr>
              <w:t>(El</w:t>
            </w:r>
            <w:r>
              <w:rPr>
                <w:rFonts w:ascii="Arial Narrow" w:eastAsia="Arial Narrow" w:hAnsi="Arial Narrow" w:cs="Arial Narrow"/>
                <w:b/>
                <w:sz w:val="22"/>
                <w:szCs w:val="22"/>
              </w:rPr>
              <w:t xml:space="preserve"> tiempo de trayectoria para este galardón no será exigido en los mismos términos de las otras categorías teniendo en cuenta que su creación está determinada por la fecha de creación del S</w:t>
            </w:r>
            <w:r>
              <w:rPr>
                <w:rFonts w:ascii="Arial Narrow" w:eastAsia="Arial Narrow" w:hAnsi="Arial Narrow" w:cs="Arial Narrow"/>
                <w:b/>
                <w:sz w:val="22"/>
                <w:szCs w:val="22"/>
              </w:rPr>
              <w:t xml:space="preserve">istema Distrital de Discapacidad) </w:t>
            </w:r>
          </w:p>
        </w:tc>
        <w:tc>
          <w:tcPr>
            <w:tcW w:w="1033" w:type="dxa"/>
            <w:vMerge/>
            <w:shd w:val="clear" w:color="auto" w:fill="auto"/>
            <w:tcMar>
              <w:top w:w="100" w:type="dxa"/>
              <w:left w:w="100" w:type="dxa"/>
              <w:bottom w:w="100" w:type="dxa"/>
              <w:right w:w="100" w:type="dxa"/>
            </w:tcMar>
          </w:tcPr>
          <w:p w14:paraId="5E1C01AD" w14:textId="77777777" w:rsidR="008A2C18" w:rsidRDefault="008A2C18">
            <w:pPr>
              <w:spacing w:line="312" w:lineRule="auto"/>
              <w:ind w:left="180"/>
              <w:rPr>
                <w:rFonts w:ascii="Arial Narrow" w:eastAsia="Arial Narrow" w:hAnsi="Arial Narrow" w:cs="Arial Narrow"/>
              </w:rPr>
            </w:pPr>
          </w:p>
        </w:tc>
      </w:tr>
      <w:tr w:rsidR="008A2C18" w14:paraId="021F57F5" w14:textId="77777777" w:rsidTr="00FE4AD0">
        <w:trPr>
          <w:trHeight w:val="980"/>
        </w:trPr>
        <w:tc>
          <w:tcPr>
            <w:tcW w:w="5087" w:type="dxa"/>
            <w:vMerge/>
            <w:shd w:val="clear" w:color="auto" w:fill="auto"/>
            <w:tcMar>
              <w:top w:w="100" w:type="dxa"/>
              <w:left w:w="100" w:type="dxa"/>
              <w:bottom w:w="100" w:type="dxa"/>
              <w:right w:w="100" w:type="dxa"/>
            </w:tcMar>
          </w:tcPr>
          <w:p w14:paraId="0E6E2E28"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33ED78CB" w14:textId="77777777" w:rsidR="008A2C18" w:rsidRDefault="00A00924">
            <w:pPr>
              <w:spacing w:before="240" w:after="240" w:line="312" w:lineRule="auto"/>
              <w:ind w:left="180"/>
              <w:jc w:val="both"/>
              <w:rPr>
                <w:rFonts w:ascii="Arial Narrow" w:eastAsia="Arial Narrow" w:hAnsi="Arial Narrow" w:cs="Arial Narrow"/>
                <w:b/>
                <w:sz w:val="22"/>
                <w:szCs w:val="22"/>
              </w:rPr>
            </w:pPr>
            <w:r>
              <w:rPr>
                <w:rFonts w:ascii="Arial Narrow" w:eastAsia="Arial Narrow" w:hAnsi="Arial Narrow" w:cs="Arial Narrow"/>
                <w:b/>
                <w:sz w:val="22"/>
                <w:szCs w:val="22"/>
              </w:rPr>
              <w:t>Galardón al mejor Consejero Distrital o Local de Discapacidad.</w:t>
            </w:r>
          </w:p>
        </w:tc>
        <w:tc>
          <w:tcPr>
            <w:tcW w:w="1033" w:type="dxa"/>
            <w:vMerge/>
            <w:shd w:val="clear" w:color="auto" w:fill="auto"/>
            <w:tcMar>
              <w:top w:w="100" w:type="dxa"/>
              <w:left w:w="100" w:type="dxa"/>
              <w:bottom w:w="100" w:type="dxa"/>
              <w:right w:w="100" w:type="dxa"/>
            </w:tcMar>
          </w:tcPr>
          <w:p w14:paraId="383FC96E" w14:textId="77777777" w:rsidR="008A2C18" w:rsidRDefault="008A2C18">
            <w:pPr>
              <w:spacing w:line="312" w:lineRule="auto"/>
              <w:ind w:left="180"/>
              <w:rPr>
                <w:rFonts w:ascii="Arial Narrow" w:eastAsia="Arial Narrow" w:hAnsi="Arial Narrow" w:cs="Arial Narrow"/>
              </w:rPr>
            </w:pPr>
          </w:p>
        </w:tc>
      </w:tr>
      <w:tr w:rsidR="008A2C18" w14:paraId="79280F59" w14:textId="77777777" w:rsidTr="00FE4AD0">
        <w:trPr>
          <w:trHeight w:val="740"/>
        </w:trPr>
        <w:tc>
          <w:tcPr>
            <w:tcW w:w="5087" w:type="dxa"/>
            <w:vMerge/>
            <w:shd w:val="clear" w:color="auto" w:fill="auto"/>
            <w:tcMar>
              <w:top w:w="100" w:type="dxa"/>
              <w:left w:w="100" w:type="dxa"/>
              <w:bottom w:w="100" w:type="dxa"/>
              <w:right w:w="100" w:type="dxa"/>
            </w:tcMar>
          </w:tcPr>
          <w:p w14:paraId="077E0110"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07FB78FE" w14:textId="77777777" w:rsidR="008A2C18" w:rsidRDefault="00A00924">
            <w:pPr>
              <w:spacing w:before="240" w:after="240" w:line="312" w:lineRule="auto"/>
              <w:ind w:left="180"/>
              <w:jc w:val="both"/>
              <w:rPr>
                <w:rFonts w:ascii="Arial Narrow" w:eastAsia="Arial Narrow" w:hAnsi="Arial Narrow" w:cs="Arial Narrow"/>
                <w:b/>
                <w:sz w:val="22"/>
                <w:szCs w:val="22"/>
              </w:rPr>
            </w:pPr>
            <w:r>
              <w:rPr>
                <w:rFonts w:ascii="Arial Narrow" w:eastAsia="Arial Narrow" w:hAnsi="Arial Narrow" w:cs="Arial Narrow"/>
                <w:b/>
                <w:sz w:val="22"/>
                <w:szCs w:val="22"/>
              </w:rPr>
              <w:t>Galardón al mejor Consejo Local de Discapacidad.</w:t>
            </w:r>
          </w:p>
        </w:tc>
        <w:tc>
          <w:tcPr>
            <w:tcW w:w="1033" w:type="dxa"/>
            <w:vMerge/>
            <w:shd w:val="clear" w:color="auto" w:fill="auto"/>
            <w:tcMar>
              <w:top w:w="100" w:type="dxa"/>
              <w:left w:w="100" w:type="dxa"/>
              <w:bottom w:w="100" w:type="dxa"/>
              <w:right w:w="100" w:type="dxa"/>
            </w:tcMar>
          </w:tcPr>
          <w:p w14:paraId="555D58E4" w14:textId="77777777" w:rsidR="008A2C18" w:rsidRDefault="008A2C18">
            <w:pPr>
              <w:spacing w:line="312" w:lineRule="auto"/>
              <w:ind w:left="180"/>
              <w:rPr>
                <w:rFonts w:ascii="Arial Narrow" w:eastAsia="Arial Narrow" w:hAnsi="Arial Narrow" w:cs="Arial Narrow"/>
              </w:rPr>
            </w:pPr>
          </w:p>
        </w:tc>
      </w:tr>
      <w:tr w:rsidR="008A2C18" w14:paraId="55668CC1" w14:textId="77777777" w:rsidTr="00FE4AD0">
        <w:trPr>
          <w:trHeight w:val="1520"/>
        </w:trPr>
        <w:tc>
          <w:tcPr>
            <w:tcW w:w="5087" w:type="dxa"/>
            <w:vMerge/>
            <w:shd w:val="clear" w:color="auto" w:fill="auto"/>
            <w:tcMar>
              <w:top w:w="100" w:type="dxa"/>
              <w:left w:w="100" w:type="dxa"/>
              <w:bottom w:w="100" w:type="dxa"/>
              <w:right w:w="100" w:type="dxa"/>
            </w:tcMar>
          </w:tcPr>
          <w:p w14:paraId="10E1D18E"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4230F0C1" w14:textId="0DFB5D71"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 xml:space="preserve">Galardón a la promoción de la </w:t>
            </w:r>
            <w:r w:rsidR="002B1CC1">
              <w:rPr>
                <w:rFonts w:ascii="Arial Narrow" w:eastAsia="Arial Narrow" w:hAnsi="Arial Narrow" w:cs="Arial Narrow"/>
                <w:b/>
                <w:sz w:val="22"/>
                <w:szCs w:val="22"/>
              </w:rPr>
              <w:t>participación</w:t>
            </w:r>
            <w:r>
              <w:rPr>
                <w:rFonts w:ascii="Arial Narrow" w:eastAsia="Arial Narrow" w:hAnsi="Arial Narrow" w:cs="Arial Narrow"/>
                <w:b/>
                <w:sz w:val="22"/>
                <w:szCs w:val="22"/>
              </w:rPr>
              <w:t xml:space="preserve"> y la labor realizada por los jóvenes con discapacidad </w:t>
            </w:r>
            <w:r w:rsidR="002B1CC1">
              <w:rPr>
                <w:rFonts w:ascii="Arial Narrow" w:eastAsia="Arial Narrow" w:hAnsi="Arial Narrow" w:cs="Arial Narrow"/>
                <w:b/>
                <w:sz w:val="22"/>
                <w:szCs w:val="22"/>
              </w:rPr>
              <w:t>(personas</w:t>
            </w:r>
            <w:r>
              <w:rPr>
                <w:rFonts w:ascii="Arial Narrow" w:eastAsia="Arial Narrow" w:hAnsi="Arial Narrow" w:cs="Arial Narrow"/>
                <w:b/>
                <w:sz w:val="22"/>
                <w:szCs w:val="22"/>
              </w:rPr>
              <w:t xml:space="preserve"> entre los 14 y 28 </w:t>
            </w:r>
            <w:r w:rsidR="002B1CC1">
              <w:rPr>
                <w:rFonts w:ascii="Arial Narrow" w:eastAsia="Arial Narrow" w:hAnsi="Arial Narrow" w:cs="Arial Narrow"/>
                <w:b/>
                <w:sz w:val="22"/>
                <w:szCs w:val="22"/>
              </w:rPr>
              <w:t>años)</w:t>
            </w:r>
          </w:p>
        </w:tc>
        <w:tc>
          <w:tcPr>
            <w:tcW w:w="1033" w:type="dxa"/>
            <w:vMerge/>
            <w:shd w:val="clear" w:color="auto" w:fill="auto"/>
            <w:tcMar>
              <w:top w:w="100" w:type="dxa"/>
              <w:left w:w="100" w:type="dxa"/>
              <w:bottom w:w="100" w:type="dxa"/>
              <w:right w:w="100" w:type="dxa"/>
            </w:tcMar>
          </w:tcPr>
          <w:p w14:paraId="6A90F07B" w14:textId="77777777" w:rsidR="008A2C18" w:rsidRDefault="008A2C18">
            <w:pPr>
              <w:spacing w:line="312" w:lineRule="auto"/>
              <w:ind w:left="180"/>
              <w:rPr>
                <w:rFonts w:ascii="Arial Narrow" w:eastAsia="Arial Narrow" w:hAnsi="Arial Narrow" w:cs="Arial Narrow"/>
              </w:rPr>
            </w:pPr>
          </w:p>
        </w:tc>
      </w:tr>
      <w:tr w:rsidR="008A2C18" w14:paraId="74DDC3B9" w14:textId="77777777" w:rsidTr="00FE4AD0">
        <w:trPr>
          <w:trHeight w:val="1260"/>
        </w:trPr>
        <w:tc>
          <w:tcPr>
            <w:tcW w:w="5087" w:type="dxa"/>
            <w:vMerge/>
            <w:shd w:val="clear" w:color="auto" w:fill="auto"/>
            <w:tcMar>
              <w:top w:w="100" w:type="dxa"/>
              <w:left w:w="100" w:type="dxa"/>
              <w:bottom w:w="100" w:type="dxa"/>
              <w:right w:w="100" w:type="dxa"/>
            </w:tcMar>
          </w:tcPr>
          <w:p w14:paraId="5A329B6F"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6281CA90"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Galardón a la promoción de los DDHH, la Paz y la Reconciliación de las personas con discapacidad</w:t>
            </w:r>
          </w:p>
        </w:tc>
        <w:tc>
          <w:tcPr>
            <w:tcW w:w="1033" w:type="dxa"/>
            <w:vMerge/>
            <w:shd w:val="clear" w:color="auto" w:fill="auto"/>
            <w:tcMar>
              <w:top w:w="100" w:type="dxa"/>
              <w:left w:w="100" w:type="dxa"/>
              <w:bottom w:w="100" w:type="dxa"/>
              <w:right w:w="100" w:type="dxa"/>
            </w:tcMar>
          </w:tcPr>
          <w:p w14:paraId="2844DCF7" w14:textId="77777777" w:rsidR="008A2C18" w:rsidRDefault="008A2C18">
            <w:pPr>
              <w:spacing w:line="312" w:lineRule="auto"/>
              <w:ind w:left="180"/>
              <w:rPr>
                <w:rFonts w:ascii="Arial Narrow" w:eastAsia="Arial Narrow" w:hAnsi="Arial Narrow" w:cs="Arial Narrow"/>
              </w:rPr>
            </w:pPr>
          </w:p>
        </w:tc>
      </w:tr>
      <w:tr w:rsidR="008A2C18" w14:paraId="10A1A313" w14:textId="77777777" w:rsidTr="00FE4AD0">
        <w:trPr>
          <w:trHeight w:val="1080"/>
        </w:trPr>
        <w:tc>
          <w:tcPr>
            <w:tcW w:w="5087" w:type="dxa"/>
            <w:vMerge w:val="restart"/>
            <w:shd w:val="clear" w:color="auto" w:fill="auto"/>
            <w:tcMar>
              <w:top w:w="100" w:type="dxa"/>
              <w:left w:w="100" w:type="dxa"/>
              <w:bottom w:w="100" w:type="dxa"/>
              <w:right w:w="100" w:type="dxa"/>
            </w:tcMar>
          </w:tcPr>
          <w:p w14:paraId="7AAA81CC" w14:textId="77777777" w:rsidR="008A2C18" w:rsidRDefault="00A00924">
            <w:pPr>
              <w:spacing w:before="240" w:after="240" w:line="276" w:lineRule="auto"/>
              <w:ind w:left="180"/>
              <w:jc w:val="both"/>
              <w:rPr>
                <w:rFonts w:ascii="Arial Narrow" w:eastAsia="Arial Narrow" w:hAnsi="Arial Narrow" w:cs="Arial Narrow"/>
                <w:sz w:val="22"/>
                <w:szCs w:val="22"/>
              </w:rPr>
            </w:pPr>
            <w:r>
              <w:rPr>
                <w:rFonts w:ascii="Arial Narrow" w:eastAsia="Arial Narrow" w:hAnsi="Arial Narrow" w:cs="Arial Narrow"/>
                <w:b/>
                <w:sz w:val="22"/>
                <w:szCs w:val="22"/>
              </w:rPr>
              <w:t>Cultural Simbólica:</w:t>
            </w:r>
            <w:r>
              <w:rPr>
                <w:rFonts w:ascii="Arial Narrow" w:eastAsia="Arial Narrow" w:hAnsi="Arial Narrow" w:cs="Arial Narrow"/>
                <w:sz w:val="22"/>
                <w:szCs w:val="22"/>
              </w:rPr>
              <w:t xml:space="preserve"> Esta categoría busca visibilizar las prácticas que promueven las capacidades, talentos y un sentido de identidad cultural de la población con discapacidad.</w:t>
            </w:r>
          </w:p>
          <w:p w14:paraId="7A425708" w14:textId="77777777" w:rsidR="008A2C18" w:rsidRDefault="00A00924">
            <w:pPr>
              <w:shd w:val="clear" w:color="auto" w:fill="FFFFFF"/>
              <w:spacing w:before="240" w:after="240" w:line="276" w:lineRule="auto"/>
              <w:ind w:left="180"/>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5E11CBB6" w14:textId="77777777" w:rsidR="008A2C18" w:rsidRDefault="00A00924">
            <w:pPr>
              <w:shd w:val="clear" w:color="auto" w:fill="FFFFFF"/>
              <w:spacing w:before="240" w:after="240" w:line="276" w:lineRule="auto"/>
              <w:ind w:left="180"/>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6BC0DE0E" w14:textId="0CC25948" w:rsidR="008A2C18" w:rsidRDefault="00A00924">
            <w:pPr>
              <w:shd w:val="clear" w:color="auto" w:fill="FFFFFF"/>
              <w:spacing w:before="240" w:after="240" w:line="276" w:lineRule="auto"/>
              <w:ind w:left="180"/>
              <w:jc w:val="both"/>
              <w:rPr>
                <w:rFonts w:ascii="Arial Narrow" w:eastAsia="Arial Narrow" w:hAnsi="Arial Narrow" w:cs="Arial Narrow"/>
                <w:sz w:val="22"/>
                <w:szCs w:val="22"/>
              </w:rPr>
            </w:pPr>
            <w:r>
              <w:rPr>
                <w:rFonts w:ascii="Arial Narrow" w:eastAsia="Arial Narrow" w:hAnsi="Arial Narrow" w:cs="Arial Narrow"/>
                <w:b/>
                <w:sz w:val="22"/>
                <w:szCs w:val="22"/>
              </w:rPr>
              <w:t>LA DIMENSIÓN CULTURAL SIMBÓLICA:</w:t>
            </w:r>
            <w:r>
              <w:rPr>
                <w:rFonts w:ascii="Arial Narrow" w:eastAsia="Arial Narrow" w:hAnsi="Arial Narrow" w:cs="Arial Narrow"/>
                <w:sz w:val="22"/>
                <w:szCs w:val="22"/>
              </w:rPr>
              <w:t xml:space="preserve"> reconoce que cada sociedad comprende y se relaciona de manera </w:t>
            </w:r>
            <w:r>
              <w:rPr>
                <w:rFonts w:ascii="Arial Narrow" w:eastAsia="Arial Narrow" w:hAnsi="Arial Narrow" w:cs="Arial Narrow"/>
                <w:sz w:val="22"/>
                <w:szCs w:val="22"/>
              </w:rPr>
              <w:t xml:space="preserve">diferente con la población con discapacidad, </w:t>
            </w:r>
            <w:r w:rsidR="002B1CC1">
              <w:rPr>
                <w:rFonts w:ascii="Arial Narrow" w:eastAsia="Arial Narrow" w:hAnsi="Arial Narrow" w:cs="Arial Narrow"/>
                <w:sz w:val="22"/>
                <w:szCs w:val="22"/>
              </w:rPr>
              <w:t>de acuerdo con</w:t>
            </w:r>
            <w:r>
              <w:rPr>
                <w:rFonts w:ascii="Arial Narrow" w:eastAsia="Arial Narrow" w:hAnsi="Arial Narrow" w:cs="Arial Narrow"/>
                <w:sz w:val="22"/>
                <w:szCs w:val="22"/>
              </w:rPr>
              <w:t xml:space="preserve"> sus estructuras sociales, creencias, lenguaje, religión, y otras formas de expresión de su cultura dentro de ellas las distintas formas de arte. El arte como herramienta artística cultural de comuni</w:t>
            </w:r>
            <w:r>
              <w:rPr>
                <w:rFonts w:ascii="Arial Narrow" w:eastAsia="Arial Narrow" w:hAnsi="Arial Narrow" w:cs="Arial Narrow"/>
                <w:sz w:val="22"/>
                <w:szCs w:val="22"/>
              </w:rPr>
              <w:t xml:space="preserve">cación y expresión, creada por el hombre, admite un abanico de posibilidades de adaptaciones, las cuales facilitarán la presencia y actuación de las personas con y sin discapacidad, </w:t>
            </w:r>
            <w:bookmarkStart w:id="0" w:name="_GoBack"/>
            <w:bookmarkEnd w:id="0"/>
            <w:r>
              <w:rPr>
                <w:rFonts w:ascii="Arial Narrow" w:eastAsia="Arial Narrow" w:hAnsi="Arial Narrow" w:cs="Arial Narrow"/>
                <w:sz w:val="22"/>
                <w:szCs w:val="22"/>
              </w:rPr>
              <w:t>entendiendo por arte no sólo la expresión simbólica que busca la distracci</w:t>
            </w:r>
            <w:r>
              <w:rPr>
                <w:rFonts w:ascii="Arial Narrow" w:eastAsia="Arial Narrow" w:hAnsi="Arial Narrow" w:cs="Arial Narrow"/>
                <w:sz w:val="22"/>
                <w:szCs w:val="22"/>
              </w:rPr>
              <w:t>ón y el goce estético. Sino aquellos conjuntos de reglas y métodos que conforman un lenguaje, los cuales deben ser aprendidos, para ser reconocidos y comprendidos. (Artículo 21 del Decreto 470 de 2007)</w:t>
            </w:r>
          </w:p>
          <w:p w14:paraId="6113B03A" w14:textId="77777777" w:rsidR="008A2C18" w:rsidRDefault="00A00924">
            <w:pPr>
              <w:spacing w:before="240" w:after="240" w:line="276" w:lineRule="auto"/>
              <w:ind w:left="180"/>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3143" w:type="dxa"/>
            <w:shd w:val="clear" w:color="auto" w:fill="auto"/>
            <w:tcMar>
              <w:top w:w="100" w:type="dxa"/>
              <w:left w:w="100" w:type="dxa"/>
              <w:bottom w:w="100" w:type="dxa"/>
              <w:right w:w="100" w:type="dxa"/>
            </w:tcMar>
          </w:tcPr>
          <w:p w14:paraId="4B5C85B3"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Galardón al Rendimiento Deportivo</w:t>
            </w:r>
          </w:p>
        </w:tc>
        <w:tc>
          <w:tcPr>
            <w:tcW w:w="1033" w:type="dxa"/>
            <w:vMerge w:val="restart"/>
            <w:shd w:val="clear" w:color="auto" w:fill="auto"/>
            <w:tcMar>
              <w:top w:w="100" w:type="dxa"/>
              <w:left w:w="100" w:type="dxa"/>
              <w:bottom w:w="100" w:type="dxa"/>
              <w:right w:w="100" w:type="dxa"/>
            </w:tcMar>
          </w:tcPr>
          <w:p w14:paraId="3781FBB2" w14:textId="77777777" w:rsidR="008A2C18" w:rsidRDefault="00A00924">
            <w:pPr>
              <w:spacing w:before="240" w:after="240" w:line="312" w:lineRule="auto"/>
              <w:ind w:left="180"/>
              <w:jc w:val="right"/>
              <w:rPr>
                <w:rFonts w:ascii="Arial Narrow" w:eastAsia="Arial Narrow" w:hAnsi="Arial Narrow" w:cs="Arial Narrow"/>
                <w:b/>
              </w:rPr>
            </w:pPr>
            <w:r>
              <w:rPr>
                <w:rFonts w:ascii="Arial Narrow" w:eastAsia="Arial Narrow" w:hAnsi="Arial Narrow" w:cs="Arial Narrow"/>
                <w:b/>
              </w:rPr>
              <w:t>7</w:t>
            </w:r>
          </w:p>
        </w:tc>
      </w:tr>
      <w:tr w:rsidR="008A2C18" w14:paraId="6E716F3D" w14:textId="77777777" w:rsidTr="00FE4AD0">
        <w:trPr>
          <w:trHeight w:val="1100"/>
        </w:trPr>
        <w:tc>
          <w:tcPr>
            <w:tcW w:w="5087" w:type="dxa"/>
            <w:vMerge/>
            <w:shd w:val="clear" w:color="auto" w:fill="auto"/>
            <w:tcMar>
              <w:top w:w="100" w:type="dxa"/>
              <w:left w:w="100" w:type="dxa"/>
              <w:bottom w:w="100" w:type="dxa"/>
              <w:right w:w="100" w:type="dxa"/>
            </w:tcMar>
          </w:tcPr>
          <w:p w14:paraId="23F9C75A"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40618B0E"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Galardón a la Recreación Incluyente</w:t>
            </w:r>
          </w:p>
        </w:tc>
        <w:tc>
          <w:tcPr>
            <w:tcW w:w="1033" w:type="dxa"/>
            <w:vMerge/>
            <w:shd w:val="clear" w:color="auto" w:fill="auto"/>
            <w:tcMar>
              <w:top w:w="100" w:type="dxa"/>
              <w:left w:w="100" w:type="dxa"/>
              <w:bottom w:w="100" w:type="dxa"/>
              <w:right w:w="100" w:type="dxa"/>
            </w:tcMar>
          </w:tcPr>
          <w:p w14:paraId="79207D3C" w14:textId="77777777" w:rsidR="008A2C18" w:rsidRDefault="008A2C18">
            <w:pPr>
              <w:spacing w:line="312" w:lineRule="auto"/>
              <w:ind w:left="180"/>
              <w:rPr>
                <w:rFonts w:ascii="Arial Narrow" w:eastAsia="Arial Narrow" w:hAnsi="Arial Narrow" w:cs="Arial Narrow"/>
              </w:rPr>
            </w:pPr>
          </w:p>
        </w:tc>
      </w:tr>
      <w:tr w:rsidR="008A2C18" w14:paraId="1609AA63" w14:textId="77777777" w:rsidTr="00FE4AD0">
        <w:trPr>
          <w:trHeight w:val="1100"/>
        </w:trPr>
        <w:tc>
          <w:tcPr>
            <w:tcW w:w="5087" w:type="dxa"/>
            <w:vMerge/>
            <w:shd w:val="clear" w:color="auto" w:fill="auto"/>
            <w:tcMar>
              <w:top w:w="100" w:type="dxa"/>
              <w:left w:w="100" w:type="dxa"/>
              <w:bottom w:w="100" w:type="dxa"/>
              <w:right w:w="100" w:type="dxa"/>
            </w:tcMar>
          </w:tcPr>
          <w:p w14:paraId="10C56E86"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012DCBCC"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Galardón práctica artística Música</w:t>
            </w:r>
          </w:p>
        </w:tc>
        <w:tc>
          <w:tcPr>
            <w:tcW w:w="1033" w:type="dxa"/>
            <w:vMerge/>
            <w:shd w:val="clear" w:color="auto" w:fill="auto"/>
            <w:tcMar>
              <w:top w:w="100" w:type="dxa"/>
              <w:left w:w="100" w:type="dxa"/>
              <w:bottom w:w="100" w:type="dxa"/>
              <w:right w:w="100" w:type="dxa"/>
            </w:tcMar>
          </w:tcPr>
          <w:p w14:paraId="54EFFEAA" w14:textId="77777777" w:rsidR="008A2C18" w:rsidRDefault="008A2C18">
            <w:pPr>
              <w:spacing w:line="312" w:lineRule="auto"/>
              <w:ind w:left="180"/>
              <w:rPr>
                <w:rFonts w:ascii="Arial Narrow" w:eastAsia="Arial Narrow" w:hAnsi="Arial Narrow" w:cs="Arial Narrow"/>
              </w:rPr>
            </w:pPr>
          </w:p>
        </w:tc>
      </w:tr>
      <w:tr w:rsidR="008A2C18" w14:paraId="17EFA54A" w14:textId="77777777" w:rsidTr="00FE4AD0">
        <w:trPr>
          <w:trHeight w:val="1100"/>
        </w:trPr>
        <w:tc>
          <w:tcPr>
            <w:tcW w:w="5087" w:type="dxa"/>
            <w:vMerge/>
            <w:shd w:val="clear" w:color="auto" w:fill="auto"/>
            <w:tcMar>
              <w:top w:w="100" w:type="dxa"/>
              <w:left w:w="100" w:type="dxa"/>
              <w:bottom w:w="100" w:type="dxa"/>
              <w:right w:w="100" w:type="dxa"/>
            </w:tcMar>
          </w:tcPr>
          <w:p w14:paraId="0BDA42C1"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4F3F8EB9"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Galardón práctica artística Música</w:t>
            </w:r>
          </w:p>
        </w:tc>
        <w:tc>
          <w:tcPr>
            <w:tcW w:w="1033" w:type="dxa"/>
            <w:vMerge/>
            <w:shd w:val="clear" w:color="auto" w:fill="auto"/>
            <w:tcMar>
              <w:top w:w="100" w:type="dxa"/>
              <w:left w:w="100" w:type="dxa"/>
              <w:bottom w:w="100" w:type="dxa"/>
              <w:right w:w="100" w:type="dxa"/>
            </w:tcMar>
          </w:tcPr>
          <w:p w14:paraId="54533A47" w14:textId="77777777" w:rsidR="008A2C18" w:rsidRDefault="008A2C18">
            <w:pPr>
              <w:spacing w:line="312" w:lineRule="auto"/>
              <w:ind w:left="180"/>
              <w:rPr>
                <w:rFonts w:ascii="Arial Narrow" w:eastAsia="Arial Narrow" w:hAnsi="Arial Narrow" w:cs="Arial Narrow"/>
              </w:rPr>
            </w:pPr>
          </w:p>
        </w:tc>
      </w:tr>
      <w:tr w:rsidR="008A2C18" w14:paraId="7E85E198" w14:textId="77777777" w:rsidTr="00FE4AD0">
        <w:trPr>
          <w:trHeight w:val="1100"/>
        </w:trPr>
        <w:tc>
          <w:tcPr>
            <w:tcW w:w="5087" w:type="dxa"/>
            <w:vMerge/>
            <w:shd w:val="clear" w:color="auto" w:fill="auto"/>
            <w:tcMar>
              <w:top w:w="100" w:type="dxa"/>
              <w:left w:w="100" w:type="dxa"/>
              <w:bottom w:w="100" w:type="dxa"/>
              <w:right w:w="100" w:type="dxa"/>
            </w:tcMar>
          </w:tcPr>
          <w:p w14:paraId="5FA4C626"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4F527778"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Galardón práctica artística Danza</w:t>
            </w:r>
          </w:p>
        </w:tc>
        <w:tc>
          <w:tcPr>
            <w:tcW w:w="1033" w:type="dxa"/>
            <w:vMerge/>
            <w:shd w:val="clear" w:color="auto" w:fill="auto"/>
            <w:tcMar>
              <w:top w:w="100" w:type="dxa"/>
              <w:left w:w="100" w:type="dxa"/>
              <w:bottom w:w="100" w:type="dxa"/>
              <w:right w:w="100" w:type="dxa"/>
            </w:tcMar>
          </w:tcPr>
          <w:p w14:paraId="29BE245E" w14:textId="77777777" w:rsidR="008A2C18" w:rsidRDefault="008A2C18">
            <w:pPr>
              <w:spacing w:line="312" w:lineRule="auto"/>
              <w:ind w:left="180"/>
              <w:rPr>
                <w:rFonts w:ascii="Arial Narrow" w:eastAsia="Arial Narrow" w:hAnsi="Arial Narrow" w:cs="Arial Narrow"/>
              </w:rPr>
            </w:pPr>
          </w:p>
        </w:tc>
      </w:tr>
      <w:tr w:rsidR="008A2C18" w14:paraId="195F7EA5" w14:textId="77777777" w:rsidTr="00FE4AD0">
        <w:trPr>
          <w:trHeight w:val="1100"/>
        </w:trPr>
        <w:tc>
          <w:tcPr>
            <w:tcW w:w="5087" w:type="dxa"/>
            <w:vMerge/>
            <w:shd w:val="clear" w:color="auto" w:fill="auto"/>
            <w:tcMar>
              <w:top w:w="100" w:type="dxa"/>
              <w:left w:w="100" w:type="dxa"/>
              <w:bottom w:w="100" w:type="dxa"/>
              <w:right w:w="100" w:type="dxa"/>
            </w:tcMar>
          </w:tcPr>
          <w:p w14:paraId="712C6DF1"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50829BC7"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Galardón prácticas plásticas y visuales</w:t>
            </w:r>
          </w:p>
        </w:tc>
        <w:tc>
          <w:tcPr>
            <w:tcW w:w="1033" w:type="dxa"/>
            <w:vMerge/>
            <w:shd w:val="clear" w:color="auto" w:fill="auto"/>
            <w:tcMar>
              <w:top w:w="100" w:type="dxa"/>
              <w:left w:w="100" w:type="dxa"/>
              <w:bottom w:w="100" w:type="dxa"/>
              <w:right w:w="100" w:type="dxa"/>
            </w:tcMar>
          </w:tcPr>
          <w:p w14:paraId="3D9F0A6B" w14:textId="77777777" w:rsidR="008A2C18" w:rsidRDefault="008A2C18">
            <w:pPr>
              <w:spacing w:line="312" w:lineRule="auto"/>
              <w:ind w:left="180"/>
              <w:rPr>
                <w:rFonts w:ascii="Arial Narrow" w:eastAsia="Arial Narrow" w:hAnsi="Arial Narrow" w:cs="Arial Narrow"/>
              </w:rPr>
            </w:pPr>
          </w:p>
        </w:tc>
      </w:tr>
      <w:tr w:rsidR="008A2C18" w14:paraId="2E90BC79" w14:textId="77777777" w:rsidTr="00FE4AD0">
        <w:trPr>
          <w:trHeight w:val="1520"/>
        </w:trPr>
        <w:tc>
          <w:tcPr>
            <w:tcW w:w="5087" w:type="dxa"/>
            <w:vMerge/>
            <w:shd w:val="clear" w:color="auto" w:fill="auto"/>
            <w:tcMar>
              <w:top w:w="100" w:type="dxa"/>
              <w:left w:w="100" w:type="dxa"/>
              <w:bottom w:w="100" w:type="dxa"/>
              <w:right w:w="100" w:type="dxa"/>
            </w:tcMar>
          </w:tcPr>
          <w:p w14:paraId="7F8A3643"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74509CA0"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Galardón al reconocimiento de la Labor Cultural de las cuidadoras y/o cuidadores</w:t>
            </w:r>
          </w:p>
        </w:tc>
        <w:tc>
          <w:tcPr>
            <w:tcW w:w="1033" w:type="dxa"/>
            <w:vMerge/>
            <w:shd w:val="clear" w:color="auto" w:fill="auto"/>
            <w:tcMar>
              <w:top w:w="100" w:type="dxa"/>
              <w:left w:w="100" w:type="dxa"/>
              <w:bottom w:w="100" w:type="dxa"/>
              <w:right w:w="100" w:type="dxa"/>
            </w:tcMar>
          </w:tcPr>
          <w:p w14:paraId="5395A2BB" w14:textId="77777777" w:rsidR="008A2C18" w:rsidRDefault="008A2C18">
            <w:pPr>
              <w:spacing w:line="312" w:lineRule="auto"/>
              <w:ind w:left="180"/>
              <w:rPr>
                <w:rFonts w:ascii="Arial Narrow" w:eastAsia="Arial Narrow" w:hAnsi="Arial Narrow" w:cs="Arial Narrow"/>
              </w:rPr>
            </w:pPr>
          </w:p>
        </w:tc>
      </w:tr>
      <w:tr w:rsidR="008A2C18" w14:paraId="00B21267" w14:textId="77777777" w:rsidTr="00FE4AD0">
        <w:trPr>
          <w:trHeight w:val="3200"/>
        </w:trPr>
        <w:tc>
          <w:tcPr>
            <w:tcW w:w="5087" w:type="dxa"/>
            <w:vMerge w:val="restart"/>
            <w:shd w:val="clear" w:color="auto" w:fill="auto"/>
            <w:tcMar>
              <w:top w:w="100" w:type="dxa"/>
              <w:left w:w="100" w:type="dxa"/>
              <w:bottom w:w="100" w:type="dxa"/>
              <w:right w:w="100" w:type="dxa"/>
            </w:tcMar>
          </w:tcPr>
          <w:p w14:paraId="019B2DF3"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Entorno Territorio y medio ambiente:</w:t>
            </w:r>
          </w:p>
          <w:p w14:paraId="393E7B66"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 xml:space="preserve"> </w:t>
            </w:r>
          </w:p>
          <w:p w14:paraId="2D10D3C5" w14:textId="77777777" w:rsidR="008A2C18" w:rsidRDefault="00A00924">
            <w:pPr>
              <w:spacing w:before="240" w:after="240" w:line="276" w:lineRule="auto"/>
              <w:ind w:left="180"/>
              <w:jc w:val="both"/>
              <w:rPr>
                <w:rFonts w:ascii="Arial Narrow" w:eastAsia="Arial Narrow" w:hAnsi="Arial Narrow" w:cs="Arial Narrow"/>
                <w:sz w:val="22"/>
                <w:szCs w:val="22"/>
              </w:rPr>
            </w:pPr>
            <w:r>
              <w:rPr>
                <w:rFonts w:ascii="Arial Narrow" w:eastAsia="Arial Narrow" w:hAnsi="Arial Narrow" w:cs="Arial Narrow"/>
                <w:sz w:val="22"/>
                <w:szCs w:val="22"/>
              </w:rPr>
              <w:t>Esta Categoría reconoce la labor que realizan las personas, colectivos y organizaciones para sensibilizar y formar a la ciudadanía a través de acciones y procesos de inclusión de las personas con discapacidad que permitan la garantía y restitución de sus d</w:t>
            </w:r>
            <w:r>
              <w:rPr>
                <w:rFonts w:ascii="Arial Narrow" w:eastAsia="Arial Narrow" w:hAnsi="Arial Narrow" w:cs="Arial Narrow"/>
                <w:sz w:val="22"/>
                <w:szCs w:val="22"/>
              </w:rPr>
              <w:t>erechos; visibilizando las capacidades y las habilidades de esta población.</w:t>
            </w:r>
          </w:p>
          <w:p w14:paraId="7998F817" w14:textId="77777777" w:rsidR="008A2C18" w:rsidRDefault="00A00924">
            <w:pPr>
              <w:spacing w:before="240" w:after="240" w:line="276" w:lineRule="auto"/>
              <w:ind w:left="180"/>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7C728E27" w14:textId="392C7CC9" w:rsidR="008A2C18" w:rsidRDefault="00A00924">
            <w:pPr>
              <w:shd w:val="clear" w:color="auto" w:fill="FFFFFF"/>
              <w:spacing w:before="240" w:after="240" w:line="276" w:lineRule="auto"/>
              <w:ind w:left="180"/>
              <w:jc w:val="both"/>
              <w:rPr>
                <w:rFonts w:ascii="Arial Narrow" w:eastAsia="Arial Narrow" w:hAnsi="Arial Narrow" w:cs="Arial Narrow"/>
                <w:b/>
                <w:sz w:val="22"/>
                <w:szCs w:val="22"/>
              </w:rPr>
            </w:pPr>
            <w:r>
              <w:rPr>
                <w:rFonts w:ascii="Arial Narrow" w:eastAsia="Arial Narrow" w:hAnsi="Arial Narrow" w:cs="Arial Narrow"/>
                <w:sz w:val="22"/>
                <w:szCs w:val="22"/>
              </w:rPr>
              <w:t>Hace referencia a las relaciones que construye el individuo consigo mismo y con el otro, en un territorio habitado con calidad ambiental necesaria para la salud, el bienestar y la productividad. El "territorio" desde una visión social, no solamente es cont</w:t>
            </w:r>
            <w:r>
              <w:rPr>
                <w:rFonts w:ascii="Arial Narrow" w:eastAsia="Arial Narrow" w:hAnsi="Arial Narrow" w:cs="Arial Narrow"/>
                <w:sz w:val="22"/>
                <w:szCs w:val="22"/>
              </w:rPr>
              <w:t>enedor físico de objetos y sujetos en una porción de superficie terrestre, se trata del espacio social producido por las relaciones sociales y políticas entre los individuos, la sociedad y su entorno. Así es que en esta relación armónica prevalezcan princi</w:t>
            </w:r>
            <w:r>
              <w:rPr>
                <w:rFonts w:ascii="Arial Narrow" w:eastAsia="Arial Narrow" w:hAnsi="Arial Narrow" w:cs="Arial Narrow"/>
                <w:sz w:val="22"/>
                <w:szCs w:val="22"/>
              </w:rPr>
              <w:t xml:space="preserve">pios como la solidaridad, la libertad, la equidad, la justicia social, la diversidad, la multiculturalidad, la sostenibilidad, la responsabilidad, y el respeto </w:t>
            </w:r>
            <w:r w:rsidR="002B1CC1">
              <w:rPr>
                <w:rFonts w:ascii="Arial Narrow" w:eastAsia="Arial Narrow" w:hAnsi="Arial Narrow" w:cs="Arial Narrow"/>
                <w:sz w:val="22"/>
                <w:szCs w:val="22"/>
              </w:rPr>
              <w:t>a sí</w:t>
            </w:r>
            <w:r>
              <w:rPr>
                <w:rFonts w:ascii="Arial Narrow" w:eastAsia="Arial Narrow" w:hAnsi="Arial Narrow" w:cs="Arial Narrow"/>
                <w:sz w:val="22"/>
                <w:szCs w:val="22"/>
              </w:rPr>
              <w:t xml:space="preserve"> mismo y a los demás. </w:t>
            </w:r>
            <w:r>
              <w:rPr>
                <w:rFonts w:ascii="Arial Narrow" w:eastAsia="Arial Narrow" w:hAnsi="Arial Narrow" w:cs="Arial Narrow"/>
                <w:b/>
                <w:sz w:val="22"/>
                <w:szCs w:val="22"/>
              </w:rPr>
              <w:t xml:space="preserve"> (Artículo </w:t>
            </w:r>
            <w:r w:rsidR="002B1CC1">
              <w:rPr>
                <w:rFonts w:ascii="Arial Narrow" w:eastAsia="Arial Narrow" w:hAnsi="Arial Narrow" w:cs="Arial Narrow"/>
                <w:b/>
                <w:sz w:val="22"/>
                <w:szCs w:val="22"/>
              </w:rPr>
              <w:t>26 del Decreto</w:t>
            </w:r>
            <w:r>
              <w:rPr>
                <w:rFonts w:ascii="Arial Narrow" w:eastAsia="Arial Narrow" w:hAnsi="Arial Narrow" w:cs="Arial Narrow"/>
                <w:b/>
                <w:sz w:val="22"/>
                <w:szCs w:val="22"/>
              </w:rPr>
              <w:t xml:space="preserve"> 470 de 2007)</w:t>
            </w:r>
          </w:p>
          <w:p w14:paraId="51C45B7D" w14:textId="77777777" w:rsidR="008A2C18" w:rsidRDefault="00A00924">
            <w:pPr>
              <w:spacing w:before="240" w:after="240" w:line="312" w:lineRule="auto"/>
              <w:ind w:left="18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3143" w:type="dxa"/>
            <w:shd w:val="clear" w:color="auto" w:fill="auto"/>
            <w:tcMar>
              <w:top w:w="100" w:type="dxa"/>
              <w:left w:w="100" w:type="dxa"/>
              <w:bottom w:w="100" w:type="dxa"/>
              <w:right w:w="100" w:type="dxa"/>
            </w:tcMar>
          </w:tcPr>
          <w:p w14:paraId="74F6A4D8"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Galardón a la comunicación I</w:t>
            </w:r>
            <w:r>
              <w:rPr>
                <w:rFonts w:ascii="Arial Narrow" w:eastAsia="Arial Narrow" w:hAnsi="Arial Narrow" w:cs="Arial Narrow"/>
                <w:b/>
                <w:sz w:val="22"/>
                <w:szCs w:val="22"/>
              </w:rPr>
              <w:t>ncluyente</w:t>
            </w:r>
          </w:p>
        </w:tc>
        <w:tc>
          <w:tcPr>
            <w:tcW w:w="1033" w:type="dxa"/>
            <w:shd w:val="clear" w:color="auto" w:fill="auto"/>
            <w:tcMar>
              <w:top w:w="100" w:type="dxa"/>
              <w:left w:w="100" w:type="dxa"/>
              <w:bottom w:w="100" w:type="dxa"/>
              <w:right w:w="100" w:type="dxa"/>
            </w:tcMar>
          </w:tcPr>
          <w:p w14:paraId="351EFBE3" w14:textId="77777777" w:rsidR="008A2C18" w:rsidRDefault="00A00924">
            <w:pPr>
              <w:spacing w:before="240" w:after="240" w:line="312" w:lineRule="auto"/>
              <w:ind w:left="180"/>
              <w:jc w:val="right"/>
              <w:rPr>
                <w:rFonts w:ascii="Arial Narrow" w:eastAsia="Arial Narrow" w:hAnsi="Arial Narrow" w:cs="Arial Narrow"/>
              </w:rPr>
            </w:pPr>
            <w:r>
              <w:rPr>
                <w:rFonts w:ascii="Arial Narrow" w:eastAsia="Arial Narrow" w:hAnsi="Arial Narrow" w:cs="Arial Narrow"/>
              </w:rPr>
              <w:t>1</w:t>
            </w:r>
          </w:p>
        </w:tc>
      </w:tr>
      <w:tr w:rsidR="008A2C18" w14:paraId="3A3C8EAF" w14:textId="77777777" w:rsidTr="00FE4AD0">
        <w:trPr>
          <w:trHeight w:val="4680"/>
        </w:trPr>
        <w:tc>
          <w:tcPr>
            <w:tcW w:w="5087" w:type="dxa"/>
            <w:vMerge/>
            <w:shd w:val="clear" w:color="auto" w:fill="auto"/>
            <w:tcMar>
              <w:top w:w="100" w:type="dxa"/>
              <w:left w:w="100" w:type="dxa"/>
              <w:bottom w:w="100" w:type="dxa"/>
              <w:right w:w="100" w:type="dxa"/>
            </w:tcMar>
          </w:tcPr>
          <w:p w14:paraId="4A78B237" w14:textId="77777777" w:rsidR="008A2C18" w:rsidRDefault="008A2C18">
            <w:pPr>
              <w:spacing w:line="312" w:lineRule="auto"/>
              <w:ind w:left="180"/>
              <w:rPr>
                <w:rFonts w:ascii="Arial Narrow" w:eastAsia="Arial Narrow" w:hAnsi="Arial Narrow" w:cs="Arial Narrow"/>
              </w:rPr>
            </w:pPr>
          </w:p>
        </w:tc>
        <w:tc>
          <w:tcPr>
            <w:tcW w:w="3143" w:type="dxa"/>
            <w:shd w:val="clear" w:color="auto" w:fill="auto"/>
            <w:tcMar>
              <w:top w:w="100" w:type="dxa"/>
              <w:left w:w="100" w:type="dxa"/>
              <w:bottom w:w="100" w:type="dxa"/>
              <w:right w:w="100" w:type="dxa"/>
            </w:tcMar>
          </w:tcPr>
          <w:p w14:paraId="1359B5AF"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Galardón a los procesos de investigación para la inclusión</w:t>
            </w:r>
          </w:p>
        </w:tc>
        <w:tc>
          <w:tcPr>
            <w:tcW w:w="1033" w:type="dxa"/>
            <w:shd w:val="clear" w:color="auto" w:fill="auto"/>
            <w:tcMar>
              <w:top w:w="100" w:type="dxa"/>
              <w:left w:w="100" w:type="dxa"/>
              <w:bottom w:w="100" w:type="dxa"/>
              <w:right w:w="100" w:type="dxa"/>
            </w:tcMar>
          </w:tcPr>
          <w:p w14:paraId="739BC75F" w14:textId="77777777" w:rsidR="008A2C18" w:rsidRDefault="00A00924">
            <w:pPr>
              <w:spacing w:before="240" w:after="240" w:line="312" w:lineRule="auto"/>
              <w:ind w:left="180"/>
              <w:jc w:val="right"/>
              <w:rPr>
                <w:rFonts w:ascii="Arial Narrow" w:eastAsia="Arial Narrow" w:hAnsi="Arial Narrow" w:cs="Arial Narrow"/>
                <w:b/>
              </w:rPr>
            </w:pPr>
            <w:r>
              <w:rPr>
                <w:rFonts w:ascii="Arial Narrow" w:eastAsia="Arial Narrow" w:hAnsi="Arial Narrow" w:cs="Arial Narrow"/>
                <w:b/>
              </w:rPr>
              <w:t>1</w:t>
            </w:r>
          </w:p>
        </w:tc>
      </w:tr>
      <w:tr w:rsidR="008A2C18" w14:paraId="6927F96A" w14:textId="77777777" w:rsidTr="00FE4AD0">
        <w:trPr>
          <w:trHeight w:val="500"/>
        </w:trPr>
        <w:tc>
          <w:tcPr>
            <w:tcW w:w="5087" w:type="dxa"/>
            <w:shd w:val="clear" w:color="auto" w:fill="auto"/>
            <w:tcMar>
              <w:top w:w="100" w:type="dxa"/>
              <w:left w:w="100" w:type="dxa"/>
              <w:bottom w:w="100" w:type="dxa"/>
              <w:right w:w="100" w:type="dxa"/>
            </w:tcMar>
          </w:tcPr>
          <w:p w14:paraId="403A9D20" w14:textId="77777777" w:rsidR="008A2C18" w:rsidRDefault="00A00924">
            <w:pPr>
              <w:spacing w:before="240" w:after="240" w:line="312" w:lineRule="auto"/>
              <w:ind w:left="180"/>
              <w:rPr>
                <w:rFonts w:ascii="Arial Narrow" w:eastAsia="Arial Narrow" w:hAnsi="Arial Narrow" w:cs="Arial Narrow"/>
                <w:b/>
                <w:sz w:val="22"/>
                <w:szCs w:val="22"/>
              </w:rPr>
            </w:pPr>
            <w:r>
              <w:rPr>
                <w:rFonts w:ascii="Arial Narrow" w:eastAsia="Arial Narrow" w:hAnsi="Arial Narrow" w:cs="Arial Narrow"/>
                <w:b/>
                <w:sz w:val="22"/>
                <w:szCs w:val="22"/>
              </w:rPr>
              <w:t>Total, galardonados</w:t>
            </w:r>
          </w:p>
        </w:tc>
        <w:tc>
          <w:tcPr>
            <w:tcW w:w="3143" w:type="dxa"/>
            <w:shd w:val="clear" w:color="auto" w:fill="auto"/>
            <w:tcMar>
              <w:top w:w="100" w:type="dxa"/>
              <w:left w:w="100" w:type="dxa"/>
              <w:bottom w:w="100" w:type="dxa"/>
              <w:right w:w="100" w:type="dxa"/>
            </w:tcMar>
          </w:tcPr>
          <w:p w14:paraId="23AAAE64" w14:textId="77777777" w:rsidR="008A2C18" w:rsidRDefault="00A00924">
            <w:pPr>
              <w:spacing w:before="240" w:after="240" w:line="312" w:lineRule="auto"/>
              <w:ind w:left="18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033" w:type="dxa"/>
            <w:shd w:val="clear" w:color="auto" w:fill="auto"/>
            <w:tcMar>
              <w:top w:w="100" w:type="dxa"/>
              <w:left w:w="100" w:type="dxa"/>
              <w:bottom w:w="100" w:type="dxa"/>
              <w:right w:w="100" w:type="dxa"/>
            </w:tcMar>
          </w:tcPr>
          <w:p w14:paraId="65F0FD08" w14:textId="77777777" w:rsidR="008A2C18" w:rsidRDefault="00A00924">
            <w:pPr>
              <w:spacing w:before="240" w:after="240" w:line="312" w:lineRule="auto"/>
              <w:ind w:left="180"/>
              <w:jc w:val="right"/>
              <w:rPr>
                <w:rFonts w:ascii="Arial Narrow" w:eastAsia="Arial Narrow" w:hAnsi="Arial Narrow" w:cs="Arial Narrow"/>
                <w:b/>
              </w:rPr>
            </w:pPr>
            <w:r>
              <w:rPr>
                <w:rFonts w:ascii="Arial Narrow" w:eastAsia="Arial Narrow" w:hAnsi="Arial Narrow" w:cs="Arial Narrow"/>
                <w:b/>
              </w:rPr>
              <w:t>20</w:t>
            </w:r>
          </w:p>
        </w:tc>
      </w:tr>
    </w:tbl>
    <w:p w14:paraId="169DC77C" w14:textId="77777777" w:rsidR="008A2C18" w:rsidRDefault="00A00924">
      <w:pPr>
        <w:spacing w:before="240" w:after="240" w:line="312" w:lineRule="auto"/>
        <w:rPr>
          <w:rFonts w:ascii="Arial Narrow" w:eastAsia="Arial Narrow" w:hAnsi="Arial Narrow" w:cs="Arial Narrow"/>
          <w:b/>
        </w:rPr>
      </w:pPr>
      <w:r>
        <w:rPr>
          <w:rFonts w:ascii="Arial Narrow" w:eastAsia="Arial Narrow" w:hAnsi="Arial Narrow" w:cs="Arial Narrow"/>
          <w:b/>
        </w:rPr>
        <w:t>9.  Requisitos</w:t>
      </w:r>
    </w:p>
    <w:p w14:paraId="3DFA9A44" w14:textId="77777777" w:rsidR="008A2C18" w:rsidRDefault="00A00924">
      <w:pPr>
        <w:spacing w:before="240" w:after="240" w:line="312" w:lineRule="auto"/>
        <w:rPr>
          <w:rFonts w:ascii="Arial Narrow" w:eastAsia="Arial Narrow" w:hAnsi="Arial Narrow" w:cs="Arial Narrow"/>
        </w:rPr>
      </w:pPr>
      <w:r>
        <w:rPr>
          <w:rFonts w:ascii="Arial Narrow" w:eastAsia="Arial Narrow" w:hAnsi="Arial Narrow" w:cs="Arial Narrow"/>
        </w:rPr>
        <w:t>Para presentar su postulación deberán adjuntar los siguientes documentos:</w:t>
      </w:r>
    </w:p>
    <w:p w14:paraId="51FD01B6" w14:textId="77777777" w:rsidR="008A2C18" w:rsidRDefault="00A00924">
      <w:pPr>
        <w:numPr>
          <w:ilvl w:val="0"/>
          <w:numId w:val="4"/>
        </w:numPr>
        <w:spacing w:line="312" w:lineRule="auto"/>
        <w:jc w:val="both"/>
        <w:rPr>
          <w:rFonts w:ascii="Arial Narrow" w:eastAsia="Arial Narrow" w:hAnsi="Arial Narrow" w:cs="Arial Narrow"/>
        </w:rPr>
      </w:pPr>
      <w:r>
        <w:rPr>
          <w:rFonts w:ascii="Arial Narrow" w:eastAsia="Arial Narrow" w:hAnsi="Arial Narrow" w:cs="Arial Narrow"/>
        </w:rPr>
        <w:t>Formato de inscripción diligenciado, adjunto a esta convocatoria.</w:t>
      </w:r>
    </w:p>
    <w:p w14:paraId="7237893E" w14:textId="77777777" w:rsidR="008A2C18" w:rsidRDefault="00A00924">
      <w:pPr>
        <w:numPr>
          <w:ilvl w:val="0"/>
          <w:numId w:val="4"/>
        </w:numPr>
        <w:spacing w:line="312" w:lineRule="auto"/>
        <w:jc w:val="both"/>
        <w:rPr>
          <w:rFonts w:ascii="Arial Narrow" w:eastAsia="Arial Narrow" w:hAnsi="Arial Narrow" w:cs="Arial Narrow"/>
        </w:rPr>
      </w:pPr>
      <w:r>
        <w:rPr>
          <w:rFonts w:ascii="Arial Narrow" w:eastAsia="Arial Narrow" w:hAnsi="Arial Narrow" w:cs="Arial Narrow"/>
        </w:rPr>
        <w:lastRenderedPageBreak/>
        <w:t xml:space="preserve">Reseña descripción de logros o aportes al proceso de inclusión o mejoramiento de la calidad de vida de la población </w:t>
      </w:r>
      <w:r>
        <w:rPr>
          <w:rFonts w:ascii="Arial Narrow" w:eastAsia="Arial Narrow" w:hAnsi="Arial Narrow" w:cs="Arial Narrow"/>
        </w:rPr>
        <w:t>con discapacidad en la ciudad de Bogotá, a nivel local o distrital, describiendo acciones o proyectos que hayan generado impacto social.</w:t>
      </w:r>
    </w:p>
    <w:p w14:paraId="5798FF77" w14:textId="19FF1E80" w:rsidR="008A2C18" w:rsidRDefault="002B1CC1">
      <w:pPr>
        <w:numPr>
          <w:ilvl w:val="0"/>
          <w:numId w:val="4"/>
        </w:numPr>
        <w:spacing w:line="312" w:lineRule="auto"/>
        <w:jc w:val="both"/>
        <w:rPr>
          <w:rFonts w:ascii="Arial Narrow" w:eastAsia="Arial Narrow" w:hAnsi="Arial Narrow" w:cs="Arial Narrow"/>
        </w:rPr>
      </w:pPr>
      <w:r>
        <w:rPr>
          <w:rFonts w:ascii="Arial Narrow" w:eastAsia="Arial Narrow" w:hAnsi="Arial Narrow" w:cs="Arial Narrow"/>
        </w:rPr>
        <w:t>Soportes de</w:t>
      </w:r>
      <w:r w:rsidR="00A00924">
        <w:rPr>
          <w:rFonts w:ascii="Arial Narrow" w:eastAsia="Arial Narrow" w:hAnsi="Arial Narrow" w:cs="Arial Narrow"/>
        </w:rPr>
        <w:t xml:space="preserve"> trayectoria: documentos que den cuenta del desarrollo de actividades, de las acciones o el desarrollo y ej</w:t>
      </w:r>
      <w:r w:rsidR="00A00924">
        <w:rPr>
          <w:rFonts w:ascii="Arial Narrow" w:eastAsia="Arial Narrow" w:hAnsi="Arial Narrow" w:cs="Arial Narrow"/>
        </w:rPr>
        <w:t xml:space="preserve">ecución de proyectos. Se podrán acreditar a través de fotos, plegables, reconocimientos, programas de mano, noticias, publicaciones en diarios o revistas, páginas web, blogs, entre </w:t>
      </w:r>
      <w:r>
        <w:rPr>
          <w:rFonts w:ascii="Arial Narrow" w:eastAsia="Arial Narrow" w:hAnsi="Arial Narrow" w:cs="Arial Narrow"/>
        </w:rPr>
        <w:t>otros. (</w:t>
      </w:r>
      <w:r w:rsidR="00A00924">
        <w:rPr>
          <w:rFonts w:ascii="Arial Narrow" w:eastAsia="Arial Narrow" w:hAnsi="Arial Narrow" w:cs="Arial Narrow"/>
        </w:rPr>
        <w:t xml:space="preserve">físicos o </w:t>
      </w:r>
      <w:r>
        <w:rPr>
          <w:rFonts w:ascii="Arial Narrow" w:eastAsia="Arial Narrow" w:hAnsi="Arial Narrow" w:cs="Arial Narrow"/>
        </w:rPr>
        <w:t>USB</w:t>
      </w:r>
      <w:r w:rsidR="00A00924">
        <w:rPr>
          <w:rFonts w:ascii="Arial Narrow" w:eastAsia="Arial Narrow" w:hAnsi="Arial Narrow" w:cs="Arial Narrow"/>
        </w:rPr>
        <w:t>, Cd</w:t>
      </w:r>
      <w:r>
        <w:rPr>
          <w:rFonts w:ascii="Arial Narrow" w:eastAsia="Arial Narrow" w:hAnsi="Arial Narrow" w:cs="Arial Narrow"/>
        </w:rPr>
        <w:t>).</w:t>
      </w:r>
      <w:r w:rsidR="00A00924">
        <w:rPr>
          <w:rFonts w:ascii="Arial Narrow" w:eastAsia="Arial Narrow" w:hAnsi="Arial Narrow" w:cs="Arial Narrow"/>
          <w:sz w:val="27"/>
          <w:szCs w:val="27"/>
        </w:rPr>
        <w:t xml:space="preserve"> </w:t>
      </w:r>
      <w:r w:rsidR="00A00924">
        <w:rPr>
          <w:rFonts w:ascii="Arial Narrow" w:eastAsia="Arial Narrow" w:hAnsi="Arial Narrow" w:cs="Arial Narrow"/>
        </w:rPr>
        <w:t>Se tendrán en cuenta certificaciones, publicaci</w:t>
      </w:r>
      <w:r w:rsidR="00A00924">
        <w:rPr>
          <w:rFonts w:ascii="Arial Narrow" w:eastAsia="Arial Narrow" w:hAnsi="Arial Narrow" w:cs="Arial Narrow"/>
        </w:rPr>
        <w:t>ones, videos, audios, informes, y demás documentación de conocimiento público que corrobore la experiencia.</w:t>
      </w:r>
    </w:p>
    <w:p w14:paraId="238D6075" w14:textId="2DD89D31" w:rsidR="008A2C18" w:rsidRDefault="00A00924">
      <w:pPr>
        <w:numPr>
          <w:ilvl w:val="0"/>
          <w:numId w:val="4"/>
        </w:numPr>
        <w:spacing w:line="312" w:lineRule="auto"/>
        <w:jc w:val="both"/>
        <w:rPr>
          <w:rFonts w:ascii="Arial Narrow" w:eastAsia="Arial Narrow" w:hAnsi="Arial Narrow" w:cs="Arial Narrow"/>
        </w:rPr>
      </w:pPr>
      <w:r>
        <w:rPr>
          <w:rFonts w:ascii="Arial Narrow" w:eastAsia="Arial Narrow" w:hAnsi="Arial Narrow" w:cs="Arial Narrow"/>
        </w:rPr>
        <w:t xml:space="preserve">Aquellas organizaciones que cuenten con personería </w:t>
      </w:r>
      <w:r w:rsidR="002B1CC1">
        <w:rPr>
          <w:rFonts w:ascii="Arial Narrow" w:eastAsia="Arial Narrow" w:hAnsi="Arial Narrow" w:cs="Arial Narrow"/>
        </w:rPr>
        <w:t>jurídica</w:t>
      </w:r>
      <w:r>
        <w:rPr>
          <w:rFonts w:ascii="Arial Narrow" w:eastAsia="Arial Narrow" w:hAnsi="Arial Narrow" w:cs="Arial Narrow"/>
        </w:rPr>
        <w:t xml:space="preserve"> deberán anexar el certificado de existencia y representación legal.</w:t>
      </w:r>
    </w:p>
    <w:p w14:paraId="01BA3562" w14:textId="7C399437" w:rsidR="008A2C18" w:rsidRDefault="00A00924">
      <w:pPr>
        <w:numPr>
          <w:ilvl w:val="0"/>
          <w:numId w:val="4"/>
        </w:numPr>
        <w:spacing w:after="240" w:line="312" w:lineRule="auto"/>
        <w:jc w:val="both"/>
        <w:rPr>
          <w:rFonts w:ascii="Arial Narrow" w:eastAsia="Arial Narrow" w:hAnsi="Arial Narrow" w:cs="Arial Narrow"/>
        </w:rPr>
      </w:pPr>
      <w:r>
        <w:rPr>
          <w:rFonts w:ascii="Arial Narrow" w:eastAsia="Arial Narrow" w:hAnsi="Arial Narrow" w:cs="Arial Narrow"/>
        </w:rPr>
        <w:t xml:space="preserve">Video de un (1) minuto que dé cuenta de la propuesta con la que se está postulando, el cual debe estar publicado en la plataforma </w:t>
      </w:r>
      <w:r w:rsidR="002B1CC1">
        <w:rPr>
          <w:rFonts w:ascii="Arial Narrow" w:eastAsia="Arial Narrow" w:hAnsi="Arial Narrow" w:cs="Arial Narrow"/>
        </w:rPr>
        <w:t>YouTube</w:t>
      </w:r>
      <w:r>
        <w:rPr>
          <w:rFonts w:ascii="Arial Narrow" w:eastAsia="Arial Narrow" w:hAnsi="Arial Narrow" w:cs="Arial Narrow"/>
        </w:rPr>
        <w:t xml:space="preserve">. </w:t>
      </w:r>
      <w:r w:rsidR="002B1CC1">
        <w:rPr>
          <w:rFonts w:ascii="Arial Narrow" w:eastAsia="Arial Narrow" w:hAnsi="Arial Narrow" w:cs="Arial Narrow"/>
        </w:rPr>
        <w:t>página</w:t>
      </w:r>
      <w:r>
        <w:rPr>
          <w:rFonts w:ascii="Arial Narrow" w:eastAsia="Arial Narrow" w:hAnsi="Arial Narrow" w:cs="Arial Narrow"/>
        </w:rPr>
        <w:t xml:space="preserve"> web: www.youtube.com</w:t>
      </w:r>
    </w:p>
    <w:p w14:paraId="6BA0B307" w14:textId="77777777" w:rsidR="00FE4AD0" w:rsidRDefault="00FE4AD0">
      <w:pPr>
        <w:spacing w:before="240" w:after="240" w:line="312" w:lineRule="auto"/>
        <w:jc w:val="both"/>
        <w:rPr>
          <w:rFonts w:ascii="Arial Narrow" w:eastAsia="Arial Narrow" w:hAnsi="Arial Narrow" w:cs="Arial Narrow"/>
          <w:sz w:val="40"/>
          <w:szCs w:val="40"/>
          <w:vertAlign w:val="superscript"/>
        </w:rPr>
      </w:pPr>
    </w:p>
    <w:p w14:paraId="330F89CC" w14:textId="77777777" w:rsidR="00FE4AD0" w:rsidRDefault="00FE4AD0">
      <w:pPr>
        <w:spacing w:before="240" w:after="240" w:line="312" w:lineRule="auto"/>
        <w:jc w:val="both"/>
        <w:rPr>
          <w:rFonts w:ascii="Arial Narrow" w:eastAsia="Arial Narrow" w:hAnsi="Arial Narrow" w:cs="Arial Narrow"/>
          <w:sz w:val="40"/>
          <w:szCs w:val="40"/>
          <w:vertAlign w:val="superscript"/>
        </w:rPr>
      </w:pPr>
    </w:p>
    <w:p w14:paraId="2EDAF25C" w14:textId="77777777" w:rsidR="00FE4AD0" w:rsidRDefault="00FE4AD0">
      <w:pPr>
        <w:spacing w:before="240" w:after="240" w:line="312" w:lineRule="auto"/>
        <w:jc w:val="both"/>
        <w:rPr>
          <w:rFonts w:ascii="Arial Narrow" w:eastAsia="Arial Narrow" w:hAnsi="Arial Narrow" w:cs="Arial Narrow"/>
          <w:sz w:val="40"/>
          <w:szCs w:val="40"/>
          <w:vertAlign w:val="superscript"/>
        </w:rPr>
      </w:pPr>
    </w:p>
    <w:p w14:paraId="63ECDBFE" w14:textId="77777777" w:rsidR="00FE4AD0" w:rsidRDefault="00FE4AD0">
      <w:pPr>
        <w:spacing w:before="240" w:after="240" w:line="312" w:lineRule="auto"/>
        <w:jc w:val="both"/>
        <w:rPr>
          <w:rFonts w:ascii="Arial Narrow" w:eastAsia="Arial Narrow" w:hAnsi="Arial Narrow" w:cs="Arial Narrow"/>
          <w:sz w:val="40"/>
          <w:szCs w:val="40"/>
          <w:vertAlign w:val="superscript"/>
        </w:rPr>
      </w:pPr>
    </w:p>
    <w:p w14:paraId="477C6AF6" w14:textId="77777777" w:rsidR="00FE4AD0" w:rsidRDefault="00FE4AD0">
      <w:pPr>
        <w:spacing w:before="240" w:after="240" w:line="312" w:lineRule="auto"/>
        <w:jc w:val="both"/>
        <w:rPr>
          <w:rFonts w:ascii="Arial Narrow" w:eastAsia="Arial Narrow" w:hAnsi="Arial Narrow" w:cs="Arial Narrow"/>
          <w:sz w:val="40"/>
          <w:szCs w:val="40"/>
          <w:vertAlign w:val="superscript"/>
        </w:rPr>
      </w:pPr>
    </w:p>
    <w:p w14:paraId="6BE3D315" w14:textId="77777777" w:rsidR="00FE4AD0" w:rsidRDefault="00FE4AD0">
      <w:pPr>
        <w:spacing w:before="240" w:after="240" w:line="312" w:lineRule="auto"/>
        <w:jc w:val="both"/>
        <w:rPr>
          <w:rFonts w:ascii="Arial Narrow" w:eastAsia="Arial Narrow" w:hAnsi="Arial Narrow" w:cs="Arial Narrow"/>
          <w:sz w:val="40"/>
          <w:szCs w:val="40"/>
          <w:vertAlign w:val="superscript"/>
        </w:rPr>
      </w:pPr>
    </w:p>
    <w:p w14:paraId="133D7474" w14:textId="5375CDD0" w:rsidR="008A2C18" w:rsidRDefault="00A00924">
      <w:pPr>
        <w:spacing w:before="240" w:after="240" w:line="312" w:lineRule="auto"/>
        <w:jc w:val="both"/>
        <w:rPr>
          <w:rFonts w:ascii="Arial Narrow" w:eastAsia="Arial Narrow" w:hAnsi="Arial Narrow" w:cs="Arial Narrow"/>
          <w:i/>
          <w:sz w:val="20"/>
          <w:szCs w:val="20"/>
        </w:rPr>
      </w:pPr>
      <w:r>
        <w:rPr>
          <w:rFonts w:ascii="Arial Narrow" w:eastAsia="Arial Narrow" w:hAnsi="Arial Narrow" w:cs="Arial Narrow"/>
          <w:sz w:val="40"/>
          <w:szCs w:val="40"/>
          <w:vertAlign w:val="superscript"/>
        </w:rPr>
        <w:t>1</w:t>
      </w:r>
      <w:r>
        <w:rPr>
          <w:rFonts w:ascii="Arial Narrow" w:eastAsia="Arial Narrow" w:hAnsi="Arial Narrow" w:cs="Arial Narrow"/>
          <w:sz w:val="40"/>
          <w:szCs w:val="40"/>
          <w:vertAlign w:val="superscript"/>
        </w:rPr>
        <w:t>]</w:t>
      </w:r>
      <w:r>
        <w:rPr>
          <w:rFonts w:ascii="Arial Narrow" w:eastAsia="Arial Narrow" w:hAnsi="Arial Narrow" w:cs="Arial Narrow"/>
          <w:sz w:val="20"/>
          <w:szCs w:val="20"/>
        </w:rPr>
        <w:t xml:space="preserve"> Es una acción afirmativa contemplada en el artículo 4 y 6 del Acu</w:t>
      </w:r>
      <w:r>
        <w:rPr>
          <w:rFonts w:ascii="Arial Narrow" w:eastAsia="Arial Narrow" w:hAnsi="Arial Narrow" w:cs="Arial Narrow"/>
          <w:sz w:val="20"/>
          <w:szCs w:val="20"/>
        </w:rPr>
        <w:t>erdo 009 de 2015  expedido  por  Consejo del Sistema Distrital de Discapacidad-SDD que</w:t>
      </w:r>
      <w:r>
        <w:rPr>
          <w:rFonts w:ascii="Arial Narrow" w:eastAsia="Arial Narrow" w:hAnsi="Arial Narrow" w:cs="Arial Narrow"/>
          <w:i/>
          <w:sz w:val="20"/>
          <w:szCs w:val="20"/>
        </w:rPr>
        <w:t xml:space="preserve"> definen como “Acciones de visibilización, Movilización y Reconocimiento de las diversas expresiones de la población con discapacidad, todas aquellas actividades o progra</w:t>
      </w:r>
      <w:r>
        <w:rPr>
          <w:rFonts w:ascii="Arial Narrow" w:eastAsia="Arial Narrow" w:hAnsi="Arial Narrow" w:cs="Arial Narrow"/>
          <w:i/>
          <w:sz w:val="20"/>
          <w:szCs w:val="20"/>
        </w:rPr>
        <w:t>mas orientados a la generación de oportunidades, al reconocimiento de desarrollo de capacidades, a la visibilización de expresiones y movilización de prácticas que favorezcan a personas o grupos con algún tipo de discapacidad, sus familias, cuidadores y cu</w:t>
      </w:r>
      <w:r>
        <w:rPr>
          <w:rFonts w:ascii="Arial Narrow" w:eastAsia="Arial Narrow" w:hAnsi="Arial Narrow" w:cs="Arial Narrow"/>
          <w:i/>
          <w:sz w:val="20"/>
          <w:szCs w:val="20"/>
        </w:rPr>
        <w:t>idadoras, con el fin  de eliminar o reducir las desigualdades y barreras”.</w:t>
      </w:r>
      <w:r>
        <w:rPr>
          <w:rFonts w:ascii="Arial Narrow" w:eastAsia="Arial Narrow" w:hAnsi="Arial Narrow" w:cs="Arial Narrow"/>
          <w:i/>
          <w:sz w:val="20"/>
          <w:szCs w:val="20"/>
          <w:vertAlign w:val="superscript"/>
        </w:rPr>
        <w:footnoteReference w:id="1"/>
      </w:r>
    </w:p>
    <w:p w14:paraId="37A9392B" w14:textId="77777777" w:rsidR="008A2C18" w:rsidRDefault="008A2C18">
      <w:pPr>
        <w:spacing w:line="312" w:lineRule="auto"/>
        <w:rPr>
          <w:rFonts w:ascii="Arial Narrow" w:eastAsia="Arial Narrow" w:hAnsi="Arial Narrow" w:cs="Arial Narrow"/>
          <w:b/>
          <w:color w:val="000000"/>
        </w:rPr>
      </w:pPr>
    </w:p>
    <w:sectPr w:rsidR="008A2C1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84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8F055" w14:textId="77777777" w:rsidR="00A00924" w:rsidRDefault="00A00924">
      <w:r>
        <w:separator/>
      </w:r>
    </w:p>
  </w:endnote>
  <w:endnote w:type="continuationSeparator" w:id="0">
    <w:p w14:paraId="2EEE485C" w14:textId="77777777" w:rsidR="00A00924" w:rsidRDefault="00A0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8016" w14:textId="77777777" w:rsidR="008A2C18" w:rsidRDefault="008A2C18">
    <w:pPr>
      <w:pBdr>
        <w:top w:val="nil"/>
        <w:left w:val="nil"/>
        <w:bottom w:val="nil"/>
        <w:right w:val="nil"/>
        <w:between w:val="nil"/>
      </w:pBdr>
      <w:tabs>
        <w:tab w:val="center" w:pos="4419"/>
        <w:tab w:val="right" w:pos="88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DED8" w14:textId="77777777" w:rsidR="008A2C18" w:rsidRDefault="00A00924">
    <w:pPr>
      <w:pBdr>
        <w:top w:val="nil"/>
        <w:left w:val="nil"/>
        <w:bottom w:val="nil"/>
        <w:right w:val="nil"/>
        <w:between w:val="nil"/>
      </w:pBdr>
      <w:tabs>
        <w:tab w:val="center" w:pos="4419"/>
        <w:tab w:val="right" w:pos="8838"/>
      </w:tabs>
      <w:jc w:val="right"/>
    </w:pPr>
    <w:r>
      <w:fldChar w:fldCharType="begin"/>
    </w:r>
    <w:r>
      <w:instrText>PAGE</w:instrText>
    </w:r>
    <w:r w:rsidR="00FE4AD0">
      <w:fldChar w:fldCharType="separate"/>
    </w:r>
    <w:r w:rsidR="00FE4AD0">
      <w:rPr>
        <w:noProof/>
      </w:rPr>
      <w:t>1</w:t>
    </w:r>
    <w:r>
      <w:fldChar w:fldCharType="end"/>
    </w:r>
  </w:p>
  <w:p w14:paraId="24C1FC35" w14:textId="77777777" w:rsidR="008A2C18" w:rsidRDefault="008A2C18">
    <w:pPr>
      <w:pBdr>
        <w:top w:val="nil"/>
        <w:left w:val="nil"/>
        <w:bottom w:val="nil"/>
        <w:right w:val="nil"/>
        <w:between w:val="nil"/>
      </w:pBdr>
      <w:tabs>
        <w:tab w:val="center" w:pos="4419"/>
        <w:tab w:val="right" w:pos="88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C426C" w14:textId="77777777" w:rsidR="008A2C18" w:rsidRDefault="008A2C18">
    <w:pPr>
      <w:pBdr>
        <w:top w:val="nil"/>
        <w:left w:val="nil"/>
        <w:bottom w:val="nil"/>
        <w:right w:val="nil"/>
        <w:between w:val="nil"/>
      </w:pBdr>
      <w:tabs>
        <w:tab w:val="center" w:pos="4419"/>
        <w:tab w:val="right"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681F1" w14:textId="77777777" w:rsidR="00A00924" w:rsidRDefault="00A00924">
      <w:r>
        <w:separator/>
      </w:r>
    </w:p>
  </w:footnote>
  <w:footnote w:type="continuationSeparator" w:id="0">
    <w:p w14:paraId="2262B400" w14:textId="77777777" w:rsidR="00A00924" w:rsidRDefault="00A00924">
      <w:r>
        <w:continuationSeparator/>
      </w:r>
    </w:p>
  </w:footnote>
  <w:footnote w:id="1">
    <w:p w14:paraId="7D604F33" w14:textId="77777777" w:rsidR="008A2C18" w:rsidRDefault="00A00924">
      <w:pPr>
        <w:rPr>
          <w:sz w:val="20"/>
          <w:szCs w:val="20"/>
        </w:rPr>
      </w:pPr>
      <w:r>
        <w:rPr>
          <w:vertAlign w:val="superscript"/>
        </w:rPr>
        <w:footnoteRef/>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67C3" w14:textId="77777777" w:rsidR="008A2C18" w:rsidRDefault="008A2C18">
    <w:pPr>
      <w:pBdr>
        <w:top w:val="nil"/>
        <w:left w:val="nil"/>
        <w:bottom w:val="nil"/>
        <w:right w:val="nil"/>
        <w:between w:val="nil"/>
      </w:pBdr>
      <w:tabs>
        <w:tab w:val="center" w:pos="4419"/>
        <w:tab w:val="right" w:pos="88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4D05C" w14:textId="77777777" w:rsidR="008A2C18" w:rsidRDefault="008A2C18">
    <w:pPr>
      <w:pBdr>
        <w:top w:val="nil"/>
        <w:left w:val="nil"/>
        <w:bottom w:val="nil"/>
        <w:right w:val="nil"/>
        <w:between w:val="nil"/>
      </w:pBdr>
      <w:tabs>
        <w:tab w:val="center" w:pos="4419"/>
        <w:tab w:val="right" w:pos="8838"/>
      </w:tabs>
      <w:rPr>
        <w:b/>
      </w:rPr>
    </w:pPr>
  </w:p>
  <w:p w14:paraId="13CA14B1" w14:textId="77777777" w:rsidR="008A2C18" w:rsidRDefault="008A2C18">
    <w:pPr>
      <w:pBdr>
        <w:top w:val="nil"/>
        <w:left w:val="nil"/>
        <w:bottom w:val="nil"/>
        <w:right w:val="nil"/>
        <w:between w:val="nil"/>
      </w:pBdr>
      <w:tabs>
        <w:tab w:val="center" w:pos="4419"/>
        <w:tab w:val="right" w:pos="8838"/>
      </w:tabs>
      <w:rPr>
        <w:rFonts w:ascii="Arial Narrow" w:eastAsia="Arial Narrow" w:hAnsi="Arial Narrow" w:cs="Arial Narrow"/>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C7647" w14:textId="77777777" w:rsidR="008A2C18" w:rsidRDefault="008A2C18">
    <w:pPr>
      <w:pBdr>
        <w:top w:val="nil"/>
        <w:left w:val="nil"/>
        <w:bottom w:val="nil"/>
        <w:right w:val="nil"/>
        <w:between w:val="nil"/>
      </w:pBdr>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E5810"/>
    <w:multiLevelType w:val="multilevel"/>
    <w:tmpl w:val="66624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F92E3C"/>
    <w:multiLevelType w:val="multilevel"/>
    <w:tmpl w:val="CEF08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BB7C3A"/>
    <w:multiLevelType w:val="multilevel"/>
    <w:tmpl w:val="0032F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D60D94"/>
    <w:multiLevelType w:val="multilevel"/>
    <w:tmpl w:val="46628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3B3AD7"/>
    <w:multiLevelType w:val="multilevel"/>
    <w:tmpl w:val="12B4E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D4230A"/>
    <w:multiLevelType w:val="multilevel"/>
    <w:tmpl w:val="DBACE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6CB128A"/>
    <w:multiLevelType w:val="multilevel"/>
    <w:tmpl w:val="E4705DC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18"/>
    <w:rsid w:val="00016601"/>
    <w:rsid w:val="002B1CC1"/>
    <w:rsid w:val="008A2C18"/>
    <w:rsid w:val="00A00924"/>
    <w:rsid w:val="00FE4A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EF82"/>
  <w15:docId w15:val="{B6A6EF08-345A-4C36-99CE-D1D8A683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color w:val="00000A"/>
        <w:sz w:val="24"/>
        <w:szCs w:val="24"/>
        <w:lang w:val="es-CO" w:eastAsia="es-CO"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C3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60D"/>
    <w:rPr>
      <w:rFonts w:ascii="Tahoma" w:hAnsi="Tahoma" w:cs="Tahoma"/>
      <w:sz w:val="16"/>
      <w:szCs w:val="16"/>
    </w:rPr>
  </w:style>
  <w:style w:type="paragraph" w:styleId="Textonotapie">
    <w:name w:val="footnote text"/>
    <w:basedOn w:val="Normal"/>
    <w:link w:val="TextonotapieCar"/>
    <w:uiPriority w:val="99"/>
    <w:semiHidden/>
    <w:unhideWhenUsed/>
    <w:rsid w:val="00AE1981"/>
    <w:rPr>
      <w:sz w:val="20"/>
      <w:szCs w:val="20"/>
    </w:rPr>
  </w:style>
  <w:style w:type="character" w:customStyle="1" w:styleId="TextonotapieCar">
    <w:name w:val="Texto nota pie Car"/>
    <w:basedOn w:val="Fuentedeprrafopredeter"/>
    <w:link w:val="Textonotapie"/>
    <w:uiPriority w:val="99"/>
    <w:semiHidden/>
    <w:rsid w:val="00AE1981"/>
    <w:rPr>
      <w:sz w:val="20"/>
      <w:szCs w:val="20"/>
    </w:rPr>
  </w:style>
  <w:style w:type="character" w:styleId="Refdenotaalpie">
    <w:name w:val="footnote reference"/>
    <w:basedOn w:val="Fuentedeprrafopredeter"/>
    <w:uiPriority w:val="99"/>
    <w:semiHidden/>
    <w:unhideWhenUsed/>
    <w:rsid w:val="00AE1981"/>
    <w:rPr>
      <w:vertAlign w:val="superscript"/>
    </w:rPr>
  </w:style>
  <w:style w:type="paragraph" w:styleId="Prrafodelista">
    <w:name w:val="List Paragraph"/>
    <w:basedOn w:val="Normal"/>
    <w:uiPriority w:val="34"/>
    <w:qFormat/>
    <w:rsid w:val="00BD0009"/>
    <w:pPr>
      <w:ind w:left="720"/>
      <w:contextualSpacing/>
    </w:p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ticipacionbogota.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vttYaasrlwn+xT0C9br26IGRmQ==">AMUW2mWgGV8/4QiywtRFtvbOHc/YKLD5Pv9G6o+3Pd+4g8ldYagwji1B5wyjKkpIucfKleFQ67jbA5VjilP9vfIOiVo+hjkR2xF+CDUzXszIIhXM4SM42Mg=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3734</Words>
  <Characters>20541</Characters>
  <Application>Microsoft Office Word</Application>
  <DocSecurity>0</DocSecurity>
  <Lines>171</Lines>
  <Paragraphs>48</Paragraphs>
  <ScaleCrop>false</ScaleCrop>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de Juntas Cll12</dc:creator>
  <cp:lastModifiedBy>Sandra Lucia Suarez Lozano</cp:lastModifiedBy>
  <cp:revision>2</cp:revision>
  <dcterms:created xsi:type="dcterms:W3CDTF">2019-10-11T19:10:00Z</dcterms:created>
  <dcterms:modified xsi:type="dcterms:W3CDTF">2019-10-11T19:10:00Z</dcterms:modified>
</cp:coreProperties>
</file>