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F64" w:rsidRDefault="007A6F71" w:rsidP="00A853C0">
      <w:pPr>
        <w:tabs>
          <w:tab w:val="left" w:pos="4710"/>
        </w:tabs>
        <w:rPr>
          <w:rFonts w:ascii="Calibri" w:eastAsia="Times New Roman" w:hAnsi="Calibri" w:cs="Calibri"/>
          <w:sz w:val="2"/>
          <w:lang w:val="es-CO" w:eastAsia="es-CO"/>
        </w:rPr>
      </w:pPr>
      <w:bookmarkStart w:id="0" w:name="_GoBack"/>
      <w:bookmarkEnd w:id="0"/>
      <w:r>
        <w:rPr>
          <w:rFonts w:ascii="Calibri" w:eastAsia="Times New Roman" w:hAnsi="Calibri" w:cs="Calibri"/>
          <w:sz w:val="2"/>
          <w:lang w:val="es-CO" w:eastAsia="es-CO"/>
        </w:rPr>
        <w:tab/>
        <w:t xml:space="preserve"> </w:t>
      </w:r>
    </w:p>
    <w:p w:rsidR="00BA6AB6" w:rsidRDefault="00BA6AB6" w:rsidP="00A853C0">
      <w:pPr>
        <w:tabs>
          <w:tab w:val="left" w:pos="4710"/>
        </w:tabs>
        <w:rPr>
          <w:rFonts w:ascii="Calibri" w:eastAsia="Times New Roman" w:hAnsi="Calibri" w:cs="Calibri"/>
          <w:sz w:val="2"/>
          <w:lang w:val="es-CO" w:eastAsia="es-CO"/>
        </w:rPr>
      </w:pPr>
    </w:p>
    <w:p w:rsidR="00BA6AB6" w:rsidRDefault="00BA6AB6" w:rsidP="00A853C0">
      <w:pPr>
        <w:tabs>
          <w:tab w:val="left" w:pos="4710"/>
        </w:tabs>
        <w:rPr>
          <w:rFonts w:ascii="Calibri" w:eastAsia="Times New Roman" w:hAnsi="Calibri" w:cs="Calibri"/>
          <w:sz w:val="2"/>
          <w:lang w:val="es-CO" w:eastAsia="es-CO"/>
        </w:rPr>
      </w:pPr>
    </w:p>
    <w:p w:rsidR="00BA6AB6" w:rsidRDefault="00BA6AB6" w:rsidP="00A853C0">
      <w:pPr>
        <w:tabs>
          <w:tab w:val="left" w:pos="4710"/>
        </w:tabs>
        <w:rPr>
          <w:rFonts w:ascii="Calibri" w:eastAsia="Times New Roman" w:hAnsi="Calibri" w:cs="Calibri"/>
          <w:sz w:val="2"/>
          <w:lang w:val="es-CO" w:eastAsia="es-CO"/>
        </w:rPr>
      </w:pPr>
    </w:p>
    <w:p w:rsidR="00BA6AB6" w:rsidRDefault="00BA6AB6" w:rsidP="00A853C0">
      <w:pPr>
        <w:tabs>
          <w:tab w:val="left" w:pos="4710"/>
        </w:tabs>
        <w:rPr>
          <w:rFonts w:ascii="Calibri" w:eastAsia="Times New Roman" w:hAnsi="Calibri" w:cs="Calibri"/>
          <w:sz w:val="2"/>
          <w:lang w:val="es-CO" w:eastAsia="es-CO"/>
        </w:rPr>
      </w:pPr>
    </w:p>
    <w:p w:rsidR="00BA6AB6" w:rsidRDefault="00BA6AB6" w:rsidP="00BA6AB6">
      <w:pPr>
        <w:jc w:val="center"/>
        <w:rPr>
          <w:rFonts w:ascii="Arial" w:hAnsi="Arial" w:cs="Arial"/>
          <w:b/>
          <w:sz w:val="22"/>
          <w:lang w:val="es-CO"/>
        </w:rPr>
      </w:pPr>
      <w:r>
        <w:rPr>
          <w:rFonts w:ascii="Arial" w:hAnsi="Arial" w:cs="Arial"/>
          <w:b/>
          <w:sz w:val="22"/>
          <w:lang w:val="es-CO"/>
        </w:rPr>
        <w:t>LABORATORIO DE INNOVACIÓN DE ORGANIZACIONES SOCIALES</w:t>
      </w:r>
    </w:p>
    <w:p w:rsidR="00BA6AB6" w:rsidRDefault="00BA6AB6" w:rsidP="00BA6AB6">
      <w:pPr>
        <w:jc w:val="center"/>
        <w:rPr>
          <w:rFonts w:ascii="Arial" w:hAnsi="Arial" w:cs="Arial"/>
          <w:b/>
          <w:sz w:val="22"/>
          <w:lang w:val="es-CO"/>
        </w:rPr>
      </w:pPr>
    </w:p>
    <w:p w:rsidR="00BA6AB6" w:rsidRDefault="00BA6AB6" w:rsidP="00BA6AB6">
      <w:pPr>
        <w:jc w:val="center"/>
        <w:rPr>
          <w:rFonts w:ascii="Calibri" w:eastAsia="Times New Roman" w:hAnsi="Calibri" w:cs="Calibri"/>
          <w:sz w:val="2"/>
          <w:lang w:val="es-CO" w:eastAsia="es-CO"/>
        </w:rPr>
      </w:pPr>
      <w:r>
        <w:rPr>
          <w:rFonts w:ascii="Arial" w:hAnsi="Arial" w:cs="Arial"/>
          <w:b/>
          <w:sz w:val="22"/>
          <w:lang w:val="es-CO"/>
        </w:rPr>
        <w:t>CONVOCATORIA 2019</w:t>
      </w:r>
    </w:p>
    <w:p w:rsidR="00BA6AB6" w:rsidRDefault="00BA6AB6" w:rsidP="00A853C0">
      <w:pPr>
        <w:tabs>
          <w:tab w:val="left" w:pos="4710"/>
        </w:tabs>
        <w:rPr>
          <w:rFonts w:ascii="Calibri" w:eastAsia="Times New Roman" w:hAnsi="Calibri" w:cs="Calibri"/>
          <w:sz w:val="2"/>
          <w:lang w:val="es-CO" w:eastAsia="es-CO"/>
        </w:rPr>
      </w:pPr>
    </w:p>
    <w:p w:rsidR="00BA6AB6" w:rsidRDefault="00BA6AB6" w:rsidP="00A853C0">
      <w:pPr>
        <w:tabs>
          <w:tab w:val="left" w:pos="4710"/>
        </w:tabs>
        <w:rPr>
          <w:rFonts w:ascii="Calibri" w:eastAsia="Times New Roman" w:hAnsi="Calibri" w:cs="Calibri"/>
          <w:sz w:val="2"/>
          <w:lang w:val="es-CO" w:eastAsia="es-CO"/>
        </w:rPr>
      </w:pPr>
    </w:p>
    <w:p w:rsidR="00BA6AB6" w:rsidRDefault="00BA6AB6" w:rsidP="00A853C0">
      <w:pPr>
        <w:tabs>
          <w:tab w:val="left" w:pos="4710"/>
        </w:tabs>
        <w:rPr>
          <w:rFonts w:ascii="Calibri" w:eastAsia="Times New Roman" w:hAnsi="Calibri" w:cs="Calibri"/>
          <w:sz w:val="2"/>
          <w:lang w:val="es-CO" w:eastAsia="es-CO"/>
        </w:rPr>
      </w:pPr>
    </w:p>
    <w:p w:rsidR="00BA6AB6" w:rsidRDefault="00BA6AB6" w:rsidP="00A853C0">
      <w:pPr>
        <w:tabs>
          <w:tab w:val="left" w:pos="4710"/>
        </w:tabs>
        <w:rPr>
          <w:rFonts w:ascii="Calibri" w:eastAsia="Times New Roman" w:hAnsi="Calibri" w:cs="Calibri"/>
          <w:sz w:val="2"/>
          <w:lang w:val="es-CO" w:eastAsia="es-CO"/>
        </w:rPr>
      </w:pPr>
    </w:p>
    <w:p w:rsidR="00BA6AB6" w:rsidRDefault="00BA6AB6" w:rsidP="00A853C0">
      <w:pPr>
        <w:tabs>
          <w:tab w:val="left" w:pos="4710"/>
        </w:tabs>
        <w:rPr>
          <w:rFonts w:ascii="Calibri" w:eastAsia="Times New Roman" w:hAnsi="Calibri" w:cs="Calibri"/>
          <w:sz w:val="2"/>
          <w:lang w:val="es-CO" w:eastAsia="es-CO"/>
        </w:rPr>
      </w:pPr>
    </w:p>
    <w:p w:rsidR="00BA6AB6" w:rsidRPr="00967AD0" w:rsidRDefault="00BA6AB6" w:rsidP="00A853C0">
      <w:pPr>
        <w:tabs>
          <w:tab w:val="left" w:pos="4710"/>
        </w:tabs>
        <w:rPr>
          <w:rFonts w:ascii="Calibri" w:eastAsia="Times New Roman" w:hAnsi="Calibri" w:cs="Calibri"/>
          <w:sz w:val="2"/>
          <w:lang w:val="es-CO" w:eastAsia="es-CO"/>
        </w:rPr>
      </w:pPr>
    </w:p>
    <w:p w:rsidR="00FD0F64" w:rsidRPr="00967AD0" w:rsidRDefault="00FD0F64" w:rsidP="00FD0F64">
      <w:pPr>
        <w:rPr>
          <w:rFonts w:ascii="Calibri" w:eastAsia="Times New Roman" w:hAnsi="Calibri" w:cs="Calibri"/>
          <w:sz w:val="2"/>
          <w:lang w:val="es-CO" w:eastAsia="es-CO"/>
        </w:rPr>
      </w:pPr>
    </w:p>
    <w:p w:rsidR="00FD0F64" w:rsidRPr="00967AD0" w:rsidRDefault="00FD0F64" w:rsidP="00FD0F64">
      <w:pPr>
        <w:rPr>
          <w:rFonts w:ascii="Calibri" w:eastAsia="Times New Roman" w:hAnsi="Calibri" w:cs="Calibri"/>
          <w:sz w:val="2"/>
          <w:lang w:val="es-CO" w:eastAsia="es-CO"/>
        </w:rPr>
      </w:pPr>
    </w:p>
    <w:p w:rsidR="00FD0F64" w:rsidRPr="00967AD0" w:rsidRDefault="00FD0F64" w:rsidP="00FD0F64">
      <w:pPr>
        <w:rPr>
          <w:rFonts w:ascii="Calibri" w:eastAsia="Times New Roman" w:hAnsi="Calibri" w:cs="Calibri"/>
          <w:sz w:val="2"/>
          <w:lang w:val="es-CO" w:eastAsia="es-CO"/>
        </w:rPr>
      </w:pPr>
    </w:p>
    <w:p w:rsidR="00FD0F64" w:rsidRDefault="00FD0F64" w:rsidP="00FD0F64">
      <w:pPr>
        <w:rPr>
          <w:rFonts w:ascii="Calibri" w:eastAsia="Times New Roman" w:hAnsi="Calibri" w:cs="Calibri"/>
          <w:sz w:val="2"/>
          <w:lang w:val="es-CO" w:eastAsia="es-CO"/>
        </w:rPr>
      </w:pPr>
    </w:p>
    <w:p w:rsidR="00D9162F" w:rsidRDefault="00D9162F" w:rsidP="00FD0F64">
      <w:pPr>
        <w:rPr>
          <w:rFonts w:ascii="Calibri" w:eastAsia="Times New Roman" w:hAnsi="Calibri" w:cs="Calibri"/>
          <w:sz w:val="2"/>
          <w:lang w:val="es-CO" w:eastAsia="es-CO"/>
        </w:rPr>
      </w:pPr>
    </w:p>
    <w:p w:rsidR="00D9162F" w:rsidRDefault="00D9162F" w:rsidP="00FD0F64">
      <w:pPr>
        <w:rPr>
          <w:rFonts w:ascii="Calibri" w:eastAsia="Times New Roman" w:hAnsi="Calibri" w:cs="Calibri"/>
          <w:sz w:val="2"/>
          <w:lang w:val="es-CO" w:eastAsia="es-CO"/>
        </w:rPr>
      </w:pPr>
    </w:p>
    <w:p w:rsidR="00D9162F" w:rsidRDefault="00D9162F" w:rsidP="00FD0F64">
      <w:pPr>
        <w:rPr>
          <w:rFonts w:ascii="Calibri" w:eastAsia="Times New Roman" w:hAnsi="Calibri" w:cs="Calibri"/>
          <w:sz w:val="2"/>
          <w:lang w:val="es-CO" w:eastAsia="es-CO"/>
        </w:rPr>
      </w:pPr>
    </w:p>
    <w:p w:rsidR="00D9162F" w:rsidRDefault="00D9162F" w:rsidP="00FD0F64">
      <w:pPr>
        <w:rPr>
          <w:rFonts w:ascii="Calibri" w:eastAsia="Times New Roman" w:hAnsi="Calibri" w:cs="Calibri"/>
          <w:sz w:val="2"/>
          <w:lang w:val="es-CO" w:eastAsia="es-CO"/>
        </w:rPr>
      </w:pPr>
    </w:p>
    <w:p w:rsidR="00D9162F" w:rsidRDefault="00D9162F" w:rsidP="00FD0F64">
      <w:pPr>
        <w:rPr>
          <w:rFonts w:ascii="Calibri" w:eastAsia="Times New Roman" w:hAnsi="Calibri" w:cs="Calibri"/>
          <w:sz w:val="2"/>
          <w:lang w:val="es-CO" w:eastAsia="es-CO"/>
        </w:rPr>
      </w:pPr>
    </w:p>
    <w:p w:rsidR="00D9162F" w:rsidRDefault="00D9162F" w:rsidP="00FD0F64">
      <w:pPr>
        <w:rPr>
          <w:rFonts w:ascii="Calibri" w:eastAsia="Times New Roman" w:hAnsi="Calibri" w:cs="Calibri"/>
          <w:sz w:val="2"/>
          <w:lang w:val="es-CO" w:eastAsia="es-CO"/>
        </w:rPr>
      </w:pPr>
    </w:p>
    <w:tbl>
      <w:tblPr>
        <w:tblW w:w="976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63"/>
      </w:tblGrid>
      <w:tr w:rsidR="00DC61F4" w:rsidRPr="005E60CF" w:rsidTr="005D5F7F">
        <w:trPr>
          <w:trHeight w:val="300"/>
          <w:jc w:val="center"/>
        </w:trPr>
        <w:tc>
          <w:tcPr>
            <w:tcW w:w="97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bottom"/>
            <w:hideMark/>
          </w:tcPr>
          <w:p w:rsidR="00DC61F4" w:rsidRPr="00377C22" w:rsidRDefault="00614485" w:rsidP="00B80C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CO" w:eastAsia="es-CO"/>
              </w:rPr>
            </w:pPr>
            <w:r w:rsidRPr="00377C2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CO" w:eastAsia="es-CO"/>
              </w:rPr>
              <w:t>INFORMACIÓN DE LA INICIATIVA</w:t>
            </w:r>
            <w:r w:rsidR="00377C2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CO" w:eastAsia="es-CO"/>
              </w:rPr>
              <w:t xml:space="preserve"> DE INNOVACIÓN SOCIAL</w:t>
            </w:r>
          </w:p>
        </w:tc>
      </w:tr>
    </w:tbl>
    <w:p w:rsidR="007374F3" w:rsidRDefault="007374F3" w:rsidP="00B80C2F">
      <w:pPr>
        <w:rPr>
          <w:rFonts w:ascii="Arial" w:hAnsi="Arial" w:cs="Arial"/>
          <w:b/>
          <w:caps/>
          <w:sz w:val="22"/>
          <w:szCs w:val="22"/>
        </w:rPr>
      </w:pPr>
    </w:p>
    <w:p w:rsidR="00614485" w:rsidRDefault="00614485" w:rsidP="00B80C2F">
      <w:pPr>
        <w:rPr>
          <w:rFonts w:ascii="Arial" w:hAnsi="Arial" w:cs="Arial"/>
          <w:b/>
          <w:caps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614485" w:rsidTr="00614485">
        <w:tc>
          <w:tcPr>
            <w:tcW w:w="10338" w:type="dxa"/>
          </w:tcPr>
          <w:p w:rsidR="00614485" w:rsidRDefault="00614485" w:rsidP="00B80C2F">
            <w:pPr>
              <w:rPr>
                <w:rFonts w:ascii="Arial" w:hAnsi="Arial" w:cs="Arial"/>
                <w:b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</w:rPr>
              <w:t>nombre  de la organización social</w:t>
            </w:r>
            <w:r w:rsidR="00183929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o de la organización </w:t>
            </w:r>
            <w:r w:rsidR="00963E51">
              <w:rPr>
                <w:rFonts w:ascii="Arial" w:hAnsi="Arial" w:cs="Arial"/>
                <w:b/>
                <w:caps/>
                <w:sz w:val="22"/>
                <w:szCs w:val="22"/>
              </w:rPr>
              <w:t>comunal</w:t>
            </w:r>
            <w:r>
              <w:rPr>
                <w:rFonts w:ascii="Arial" w:hAnsi="Arial" w:cs="Arial"/>
                <w:b/>
                <w:caps/>
                <w:sz w:val="22"/>
                <w:szCs w:val="22"/>
              </w:rPr>
              <w:t>:</w:t>
            </w:r>
          </w:p>
          <w:p w:rsidR="00614485" w:rsidRDefault="00614485" w:rsidP="00B80C2F">
            <w:pPr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  <w:p w:rsidR="00A24CEA" w:rsidRDefault="00A24CEA" w:rsidP="00B80C2F">
            <w:pPr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</w:tc>
      </w:tr>
      <w:tr w:rsidR="00614485" w:rsidTr="00614485">
        <w:tc>
          <w:tcPr>
            <w:tcW w:w="10338" w:type="dxa"/>
          </w:tcPr>
          <w:p w:rsidR="00614485" w:rsidRDefault="00614485" w:rsidP="00B80C2F">
            <w:pPr>
              <w:rPr>
                <w:rFonts w:ascii="Arial" w:hAnsi="Arial" w:cs="Arial"/>
                <w:b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</w:rPr>
              <w:t>nombre del representante legal:</w:t>
            </w:r>
          </w:p>
          <w:p w:rsidR="00A24CEA" w:rsidRDefault="00A24CEA" w:rsidP="00B80C2F">
            <w:pPr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  <w:p w:rsidR="00614485" w:rsidRDefault="00614485" w:rsidP="00B80C2F">
            <w:pPr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</w:tc>
      </w:tr>
    </w:tbl>
    <w:p w:rsidR="00614485" w:rsidRDefault="00614485" w:rsidP="00B80C2F">
      <w:pPr>
        <w:rPr>
          <w:rFonts w:ascii="Arial" w:hAnsi="Arial" w:cs="Arial"/>
          <w:b/>
          <w:caps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7A73CC" w:rsidTr="00CA152E">
        <w:tc>
          <w:tcPr>
            <w:tcW w:w="10338" w:type="dxa"/>
          </w:tcPr>
          <w:p w:rsidR="007A73CC" w:rsidRDefault="007A73CC" w:rsidP="00CA152E">
            <w:pPr>
              <w:rPr>
                <w:rFonts w:ascii="Arial" w:hAnsi="Arial" w:cs="Arial"/>
                <w:b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</w:rPr>
              <w:t>TÍTULO DE LA INICIATIVA EN INNOVACIÓN SOCIAL</w:t>
            </w:r>
            <w:r w:rsidR="00377C22">
              <w:rPr>
                <w:rFonts w:ascii="Arial" w:hAnsi="Arial" w:cs="Arial"/>
                <w:b/>
                <w:caps/>
                <w:sz w:val="22"/>
                <w:szCs w:val="22"/>
              </w:rPr>
              <w:t>:</w:t>
            </w:r>
          </w:p>
          <w:p w:rsidR="007A73CC" w:rsidRDefault="007A73CC" w:rsidP="00CA152E">
            <w:pPr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  <w:p w:rsidR="007A73CC" w:rsidRDefault="007A73CC" w:rsidP="00CA152E">
            <w:pPr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  <w:p w:rsidR="007A73CC" w:rsidRDefault="007A73CC" w:rsidP="00CA152E">
            <w:pPr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</w:tc>
      </w:tr>
    </w:tbl>
    <w:p w:rsidR="00614485" w:rsidRPr="00614485" w:rsidRDefault="00614485" w:rsidP="00B80C2F">
      <w:pPr>
        <w:rPr>
          <w:rFonts w:ascii="Arial" w:hAnsi="Arial" w:cs="Arial"/>
          <w:b/>
          <w:caps/>
          <w:sz w:val="22"/>
          <w:szCs w:val="22"/>
        </w:rPr>
      </w:pPr>
    </w:p>
    <w:p w:rsidR="00614485" w:rsidRPr="00614485" w:rsidRDefault="00614485" w:rsidP="00B80C2F">
      <w:pPr>
        <w:rPr>
          <w:rFonts w:ascii="Arial" w:hAnsi="Arial" w:cs="Arial"/>
          <w:b/>
          <w:caps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614485" w:rsidRPr="00614485" w:rsidTr="00614485">
        <w:tc>
          <w:tcPr>
            <w:tcW w:w="10338" w:type="dxa"/>
          </w:tcPr>
          <w:p w:rsidR="00614485" w:rsidRDefault="00955668" w:rsidP="00B80C2F">
            <w:pPr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3543CB">
              <w:rPr>
                <w:rFonts w:ascii="Arial" w:hAnsi="Arial" w:cs="Arial"/>
                <w:b/>
                <w:sz w:val="22"/>
                <w:szCs w:val="22"/>
                <w:u w:val="single"/>
              </w:rPr>
              <w:t>Punto 1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7A73CC">
              <w:rPr>
                <w:rFonts w:ascii="Arial" w:hAnsi="Arial" w:cs="Arial"/>
                <w:b/>
                <w:sz w:val="22"/>
                <w:szCs w:val="22"/>
              </w:rPr>
              <w:t xml:space="preserve">Describa la problemática que afecta </w:t>
            </w:r>
            <w:r w:rsidR="003543CB">
              <w:rPr>
                <w:rFonts w:ascii="Arial" w:hAnsi="Arial" w:cs="Arial"/>
                <w:b/>
                <w:sz w:val="22"/>
                <w:szCs w:val="22"/>
              </w:rPr>
              <w:t xml:space="preserve">a </w:t>
            </w:r>
            <w:r w:rsidR="007A73CC">
              <w:rPr>
                <w:rFonts w:ascii="Arial" w:hAnsi="Arial" w:cs="Arial"/>
                <w:b/>
                <w:sz w:val="22"/>
                <w:szCs w:val="22"/>
              </w:rPr>
              <w:t>su comunidad, identificando la necesidad que busca solucionar y el número aproximado de afectados.</w:t>
            </w:r>
          </w:p>
          <w:p w:rsidR="00A24CEA" w:rsidRDefault="00A24CEA" w:rsidP="00B80C2F">
            <w:pPr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  <w:p w:rsidR="00A24CEA" w:rsidRDefault="00A24CEA" w:rsidP="00B80C2F">
            <w:pPr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  <w:p w:rsidR="00A24CEA" w:rsidRDefault="00A24CEA" w:rsidP="00B80C2F">
            <w:pPr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  <w:p w:rsidR="00A24CEA" w:rsidRDefault="00A24CEA" w:rsidP="00B80C2F">
            <w:pPr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  <w:p w:rsidR="00A24CEA" w:rsidRDefault="00A24CEA" w:rsidP="00B80C2F">
            <w:pPr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  <w:p w:rsidR="00A24CEA" w:rsidRPr="00614485" w:rsidRDefault="00A24CEA" w:rsidP="00B80C2F">
            <w:pPr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  <w:p w:rsidR="00614485" w:rsidRPr="00614485" w:rsidRDefault="00614485" w:rsidP="00B80C2F">
            <w:pPr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  <w:p w:rsidR="00614485" w:rsidRPr="00614485" w:rsidRDefault="00614485" w:rsidP="00B80C2F">
            <w:pPr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  <w:p w:rsidR="00614485" w:rsidRPr="00614485" w:rsidRDefault="00614485" w:rsidP="00B80C2F">
            <w:pPr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</w:tc>
      </w:tr>
      <w:tr w:rsidR="00614485" w:rsidTr="00614485">
        <w:tc>
          <w:tcPr>
            <w:tcW w:w="10338" w:type="dxa"/>
          </w:tcPr>
          <w:p w:rsidR="00A24CEA" w:rsidRDefault="00955668" w:rsidP="00B80C2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43CB">
              <w:rPr>
                <w:rFonts w:ascii="Arial" w:hAnsi="Arial" w:cs="Arial"/>
                <w:b/>
                <w:sz w:val="22"/>
                <w:szCs w:val="22"/>
                <w:u w:val="single"/>
              </w:rPr>
              <w:t>Punto</w:t>
            </w:r>
            <w:r w:rsidRPr="003543CB">
              <w:rPr>
                <w:rFonts w:ascii="Arial" w:hAnsi="Arial" w:cs="Arial"/>
                <w:b/>
                <w:caps/>
                <w:sz w:val="22"/>
                <w:szCs w:val="22"/>
                <w:u w:val="single"/>
              </w:rPr>
              <w:t xml:space="preserve"> 2</w:t>
            </w:r>
            <w:r>
              <w:rPr>
                <w:rFonts w:ascii="Arial" w:hAnsi="Arial" w:cs="Arial"/>
                <w:b/>
                <w:caps/>
                <w:sz w:val="22"/>
                <w:szCs w:val="22"/>
              </w:rPr>
              <w:t>. E</w:t>
            </w:r>
            <w:r w:rsidR="007A73CC">
              <w:rPr>
                <w:rFonts w:ascii="Arial" w:hAnsi="Arial" w:cs="Arial"/>
                <w:b/>
                <w:sz w:val="22"/>
                <w:szCs w:val="22"/>
              </w:rPr>
              <w:t>xplique de manera corta la solución que va a lograr con su</w:t>
            </w:r>
            <w:r w:rsidR="008C0ECF">
              <w:rPr>
                <w:rFonts w:ascii="Arial" w:hAnsi="Arial" w:cs="Arial"/>
                <w:b/>
                <w:sz w:val="22"/>
                <w:szCs w:val="22"/>
              </w:rPr>
              <w:t xml:space="preserve"> iniciativa de innovación social y el número aproximado de beneficiados.</w:t>
            </w:r>
          </w:p>
          <w:p w:rsidR="00A24CEA" w:rsidRDefault="00A24CEA" w:rsidP="00B80C2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24CEA" w:rsidRDefault="00A24CEA" w:rsidP="00B80C2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24CEA" w:rsidRDefault="00A24CEA" w:rsidP="00B80C2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24CEA" w:rsidRDefault="00A24CEA" w:rsidP="00B80C2F">
            <w:pPr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  <w:p w:rsidR="00614485" w:rsidRDefault="00614485" w:rsidP="00B80C2F">
            <w:pPr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</w:tc>
      </w:tr>
      <w:tr w:rsidR="00614485" w:rsidTr="00614485">
        <w:tc>
          <w:tcPr>
            <w:tcW w:w="10338" w:type="dxa"/>
          </w:tcPr>
          <w:p w:rsidR="00614485" w:rsidRDefault="00955668" w:rsidP="00B80C2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43CB">
              <w:rPr>
                <w:rFonts w:ascii="Arial" w:hAnsi="Arial" w:cs="Arial"/>
                <w:b/>
                <w:sz w:val="22"/>
                <w:szCs w:val="22"/>
                <w:u w:val="single"/>
              </w:rPr>
              <w:t>Punto 3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3543C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14485">
              <w:rPr>
                <w:rFonts w:ascii="Arial" w:hAnsi="Arial" w:cs="Arial"/>
                <w:b/>
                <w:sz w:val="22"/>
                <w:szCs w:val="22"/>
              </w:rPr>
              <w:t xml:space="preserve">Describa cuál es el medio que </w:t>
            </w:r>
            <w:r w:rsidR="00A24CEA">
              <w:rPr>
                <w:rFonts w:ascii="Arial" w:hAnsi="Arial" w:cs="Arial"/>
                <w:b/>
                <w:sz w:val="22"/>
                <w:szCs w:val="22"/>
              </w:rPr>
              <w:t>va a utilizar para</w:t>
            </w:r>
            <w:r w:rsidR="0061448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54A18">
              <w:rPr>
                <w:rFonts w:ascii="Arial" w:hAnsi="Arial" w:cs="Arial"/>
                <w:b/>
                <w:sz w:val="22"/>
                <w:szCs w:val="22"/>
              </w:rPr>
              <w:t>alcanzar</w:t>
            </w:r>
            <w:r w:rsidR="00A24CEA">
              <w:rPr>
                <w:rFonts w:ascii="Arial" w:hAnsi="Arial" w:cs="Arial"/>
                <w:b/>
                <w:sz w:val="22"/>
                <w:szCs w:val="22"/>
              </w:rPr>
              <w:t xml:space="preserve"> la </w:t>
            </w:r>
            <w:r>
              <w:rPr>
                <w:rFonts w:ascii="Arial" w:hAnsi="Arial" w:cs="Arial"/>
                <w:b/>
                <w:sz w:val="22"/>
                <w:szCs w:val="22"/>
              </w:rPr>
              <w:t>solución que busca con s</w:t>
            </w:r>
            <w:r w:rsidR="008C0ECF">
              <w:rPr>
                <w:rFonts w:ascii="Arial" w:hAnsi="Arial" w:cs="Arial"/>
                <w:b/>
                <w:sz w:val="22"/>
                <w:szCs w:val="22"/>
              </w:rPr>
              <w:t>u iniciativa de innovación social.</w:t>
            </w:r>
            <w:r w:rsidR="00A24CE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77C2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A24CEA" w:rsidRDefault="00A24CEA" w:rsidP="00B80C2F">
            <w:pPr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  <w:p w:rsidR="00614485" w:rsidRDefault="00614485" w:rsidP="00B80C2F">
            <w:pPr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  <w:p w:rsidR="00614485" w:rsidRDefault="00614485" w:rsidP="00B80C2F">
            <w:pPr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  <w:p w:rsidR="00614485" w:rsidRDefault="00614485" w:rsidP="00B80C2F">
            <w:pPr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</w:tc>
      </w:tr>
    </w:tbl>
    <w:p w:rsidR="00377C22" w:rsidRPr="00967AD0" w:rsidRDefault="00377C22" w:rsidP="00377C22">
      <w:pPr>
        <w:tabs>
          <w:tab w:val="left" w:pos="4710"/>
        </w:tabs>
        <w:rPr>
          <w:rFonts w:ascii="Calibri" w:eastAsia="Times New Roman" w:hAnsi="Calibri" w:cs="Calibri"/>
          <w:sz w:val="2"/>
          <w:lang w:val="es-CO" w:eastAsia="es-CO"/>
        </w:rPr>
      </w:pPr>
      <w:r>
        <w:rPr>
          <w:rFonts w:ascii="Calibri" w:eastAsia="Times New Roman" w:hAnsi="Calibri" w:cs="Calibri"/>
          <w:sz w:val="2"/>
          <w:lang w:val="es-CO" w:eastAsia="es-CO"/>
        </w:rPr>
        <w:lastRenderedPageBreak/>
        <w:tab/>
        <w:t xml:space="preserve"> </w:t>
      </w:r>
    </w:p>
    <w:p w:rsidR="00377C22" w:rsidRPr="00967AD0" w:rsidRDefault="00377C22" w:rsidP="00377C22">
      <w:pPr>
        <w:rPr>
          <w:rFonts w:ascii="Calibri" w:eastAsia="Times New Roman" w:hAnsi="Calibri" w:cs="Calibri"/>
          <w:sz w:val="2"/>
          <w:lang w:val="es-CO" w:eastAsia="es-CO"/>
        </w:rPr>
      </w:pPr>
    </w:p>
    <w:p w:rsidR="00377C22" w:rsidRPr="00967AD0" w:rsidRDefault="00377C22" w:rsidP="00377C22">
      <w:pPr>
        <w:rPr>
          <w:rFonts w:ascii="Calibri" w:eastAsia="Times New Roman" w:hAnsi="Calibri" w:cs="Calibri"/>
          <w:sz w:val="2"/>
          <w:lang w:val="es-CO" w:eastAsia="es-CO"/>
        </w:rPr>
      </w:pPr>
    </w:p>
    <w:p w:rsidR="00377C22" w:rsidRPr="00967AD0" w:rsidRDefault="00377C22" w:rsidP="00377C22">
      <w:pPr>
        <w:rPr>
          <w:rFonts w:ascii="Calibri" w:eastAsia="Times New Roman" w:hAnsi="Calibri" w:cs="Calibri"/>
          <w:sz w:val="2"/>
          <w:lang w:val="es-CO" w:eastAsia="es-CO"/>
        </w:rPr>
      </w:pPr>
    </w:p>
    <w:p w:rsidR="00377C22" w:rsidRDefault="00377C22" w:rsidP="00377C22">
      <w:pPr>
        <w:rPr>
          <w:rFonts w:ascii="Calibri" w:eastAsia="Times New Roman" w:hAnsi="Calibri" w:cs="Calibri"/>
          <w:sz w:val="2"/>
          <w:lang w:val="es-CO" w:eastAsia="es-CO"/>
        </w:rPr>
      </w:pPr>
    </w:p>
    <w:p w:rsidR="00377C22" w:rsidRDefault="00377C22" w:rsidP="00377C22">
      <w:pPr>
        <w:rPr>
          <w:rFonts w:ascii="Calibri" w:eastAsia="Times New Roman" w:hAnsi="Calibri" w:cs="Calibri"/>
          <w:sz w:val="2"/>
          <w:lang w:val="es-CO" w:eastAsia="es-CO"/>
        </w:rPr>
      </w:pPr>
    </w:p>
    <w:p w:rsidR="00377C22" w:rsidRDefault="00377C22" w:rsidP="00377C22">
      <w:pPr>
        <w:rPr>
          <w:rFonts w:ascii="Calibri" w:eastAsia="Times New Roman" w:hAnsi="Calibri" w:cs="Calibri"/>
          <w:sz w:val="2"/>
          <w:lang w:val="es-CO" w:eastAsia="es-CO"/>
        </w:rPr>
      </w:pPr>
    </w:p>
    <w:p w:rsidR="00377C22" w:rsidRDefault="00377C22" w:rsidP="00377C22">
      <w:pPr>
        <w:rPr>
          <w:rFonts w:ascii="Calibri" w:eastAsia="Times New Roman" w:hAnsi="Calibri" w:cs="Calibri"/>
          <w:sz w:val="2"/>
          <w:lang w:val="es-CO" w:eastAsia="es-CO"/>
        </w:rPr>
      </w:pPr>
    </w:p>
    <w:p w:rsidR="00377C22" w:rsidRDefault="00377C22" w:rsidP="00377C22">
      <w:pPr>
        <w:rPr>
          <w:rFonts w:ascii="Calibri" w:eastAsia="Times New Roman" w:hAnsi="Calibri" w:cs="Calibri"/>
          <w:sz w:val="2"/>
          <w:lang w:val="es-CO" w:eastAsia="es-CO"/>
        </w:rPr>
      </w:pPr>
    </w:p>
    <w:p w:rsidR="00377C22" w:rsidRDefault="00377C22" w:rsidP="00377C22">
      <w:pPr>
        <w:rPr>
          <w:rFonts w:ascii="Calibri" w:eastAsia="Times New Roman" w:hAnsi="Calibri" w:cs="Calibri"/>
          <w:sz w:val="2"/>
          <w:lang w:val="es-CO" w:eastAsia="es-CO"/>
        </w:rPr>
      </w:pPr>
    </w:p>
    <w:p w:rsidR="00377C22" w:rsidRDefault="00377C22" w:rsidP="00377C22">
      <w:pPr>
        <w:rPr>
          <w:rFonts w:ascii="Calibri" w:eastAsia="Times New Roman" w:hAnsi="Calibri" w:cs="Calibri"/>
          <w:sz w:val="2"/>
          <w:lang w:val="es-CO" w:eastAsia="es-CO"/>
        </w:rPr>
      </w:pPr>
    </w:p>
    <w:tbl>
      <w:tblPr>
        <w:tblW w:w="976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63"/>
      </w:tblGrid>
      <w:tr w:rsidR="00377C22" w:rsidRPr="005E60CF" w:rsidTr="00CA152E">
        <w:trPr>
          <w:trHeight w:val="300"/>
          <w:jc w:val="center"/>
        </w:trPr>
        <w:tc>
          <w:tcPr>
            <w:tcW w:w="97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bottom"/>
            <w:hideMark/>
          </w:tcPr>
          <w:p w:rsidR="00626659" w:rsidRDefault="00377C22" w:rsidP="00CA15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CO" w:eastAsia="es-CO"/>
              </w:rPr>
              <w:t xml:space="preserve">EJEMPLO </w:t>
            </w:r>
          </w:p>
          <w:p w:rsidR="00377C22" w:rsidRPr="00377C22" w:rsidRDefault="00626659" w:rsidP="00CA15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CO" w:eastAsia="es-CO"/>
              </w:rPr>
              <w:t xml:space="preserve">INFORMACIÓN DE </w:t>
            </w:r>
            <w:r w:rsidR="00377C2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CO" w:eastAsia="es-CO"/>
              </w:rPr>
              <w:t>INICIATIVA GANADORA EN LA CONVOCATORIA 2018</w:t>
            </w:r>
          </w:p>
        </w:tc>
      </w:tr>
    </w:tbl>
    <w:p w:rsidR="00377C22" w:rsidRDefault="00377C22" w:rsidP="00377C22">
      <w:pPr>
        <w:rPr>
          <w:rFonts w:ascii="Arial" w:hAnsi="Arial" w:cs="Arial"/>
          <w:b/>
          <w:caps/>
          <w:sz w:val="22"/>
          <w:szCs w:val="22"/>
        </w:rPr>
      </w:pPr>
    </w:p>
    <w:p w:rsidR="00377C22" w:rsidRDefault="00377C22" w:rsidP="00377C22">
      <w:pPr>
        <w:rPr>
          <w:rFonts w:ascii="Arial" w:hAnsi="Arial" w:cs="Arial"/>
          <w:b/>
          <w:caps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377C22" w:rsidTr="00CA152E">
        <w:tc>
          <w:tcPr>
            <w:tcW w:w="10338" w:type="dxa"/>
          </w:tcPr>
          <w:p w:rsidR="00377C22" w:rsidRDefault="00377C22" w:rsidP="00CA152E">
            <w:pPr>
              <w:rPr>
                <w:rFonts w:ascii="Arial" w:hAnsi="Arial" w:cs="Arial"/>
                <w:b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</w:rPr>
              <w:t>nombre  de la organización social</w:t>
            </w:r>
            <w:r w:rsidR="00183929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o de la organización </w:t>
            </w:r>
            <w:r w:rsidR="004C6039">
              <w:rPr>
                <w:rFonts w:ascii="Arial" w:hAnsi="Arial" w:cs="Arial"/>
                <w:b/>
                <w:caps/>
                <w:sz w:val="22"/>
                <w:szCs w:val="22"/>
              </w:rPr>
              <w:t>comunal</w:t>
            </w:r>
            <w:r>
              <w:rPr>
                <w:rFonts w:ascii="Arial" w:hAnsi="Arial" w:cs="Arial"/>
                <w:b/>
                <w:caps/>
                <w:sz w:val="22"/>
                <w:szCs w:val="22"/>
              </w:rPr>
              <w:t>:</w:t>
            </w:r>
          </w:p>
          <w:p w:rsidR="00377C22" w:rsidRPr="00377C22" w:rsidRDefault="00377C22" w:rsidP="00CA152E">
            <w:pPr>
              <w:rPr>
                <w:rFonts w:ascii="Arial" w:hAnsi="Arial" w:cs="Arial"/>
                <w:b/>
                <w:caps/>
                <w:color w:val="1F4E79" w:themeColor="accent1" w:themeShade="80"/>
                <w:sz w:val="22"/>
                <w:szCs w:val="22"/>
              </w:rPr>
            </w:pPr>
          </w:p>
          <w:p w:rsidR="00377C22" w:rsidRPr="00BA6AB6" w:rsidRDefault="00377C22" w:rsidP="00CA152E">
            <w:pPr>
              <w:rPr>
                <w:rFonts w:ascii="Arial" w:hAnsi="Arial" w:cs="Arial"/>
                <w:b/>
                <w:caps/>
                <w:color w:val="FF0000"/>
                <w:sz w:val="22"/>
                <w:szCs w:val="22"/>
              </w:rPr>
            </w:pPr>
            <w:r w:rsidRPr="00BA6AB6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Fundación Semillas de Mostaza </w:t>
            </w:r>
          </w:p>
          <w:p w:rsidR="00377C22" w:rsidRDefault="00377C22" w:rsidP="00CA152E">
            <w:pPr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</w:tc>
      </w:tr>
      <w:tr w:rsidR="00377C22" w:rsidTr="00CA152E">
        <w:tc>
          <w:tcPr>
            <w:tcW w:w="10338" w:type="dxa"/>
          </w:tcPr>
          <w:p w:rsidR="00377C22" w:rsidRDefault="00377C22" w:rsidP="00CA152E">
            <w:pPr>
              <w:rPr>
                <w:rFonts w:ascii="Arial" w:hAnsi="Arial" w:cs="Arial"/>
                <w:b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</w:rPr>
              <w:t>nombre del representante legal:</w:t>
            </w:r>
          </w:p>
          <w:p w:rsidR="00377C22" w:rsidRPr="00377C22" w:rsidRDefault="00377C22" w:rsidP="00377C22">
            <w:pPr>
              <w:rPr>
                <w:rFonts w:ascii="Arial" w:hAnsi="Arial" w:cs="Arial"/>
                <w:b/>
                <w:caps/>
                <w:color w:val="1F4E79" w:themeColor="accent1" w:themeShade="80"/>
                <w:sz w:val="22"/>
                <w:szCs w:val="22"/>
              </w:rPr>
            </w:pPr>
          </w:p>
          <w:p w:rsidR="00377C22" w:rsidRPr="00BA6AB6" w:rsidRDefault="00377C22" w:rsidP="00377C22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BA6AB6">
              <w:rPr>
                <w:rFonts w:ascii="Arial" w:hAnsi="Arial" w:cs="Arial"/>
                <w:b/>
                <w:color w:val="FF0000"/>
                <w:sz w:val="22"/>
                <w:szCs w:val="22"/>
              </w:rPr>
              <w:t>Rubiela Mojica</w:t>
            </w:r>
          </w:p>
          <w:p w:rsidR="00377C22" w:rsidRDefault="00377C22" w:rsidP="00377C22">
            <w:pPr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</w:tc>
      </w:tr>
    </w:tbl>
    <w:p w:rsidR="00377C22" w:rsidRDefault="00377C22" w:rsidP="00377C22">
      <w:pPr>
        <w:rPr>
          <w:rFonts w:ascii="Arial" w:hAnsi="Arial" w:cs="Arial"/>
          <w:b/>
          <w:caps/>
          <w:sz w:val="22"/>
          <w:szCs w:val="22"/>
        </w:rPr>
      </w:pPr>
    </w:p>
    <w:p w:rsidR="00377C22" w:rsidRDefault="00377C22" w:rsidP="00377C22">
      <w:pPr>
        <w:rPr>
          <w:rFonts w:ascii="Arial" w:hAnsi="Arial" w:cs="Arial"/>
          <w:b/>
          <w:caps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377C22" w:rsidTr="00CA152E">
        <w:tc>
          <w:tcPr>
            <w:tcW w:w="10338" w:type="dxa"/>
          </w:tcPr>
          <w:p w:rsidR="00377C22" w:rsidRDefault="00377C22" w:rsidP="00CA152E">
            <w:pPr>
              <w:rPr>
                <w:rFonts w:ascii="Arial" w:hAnsi="Arial" w:cs="Arial"/>
                <w:b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</w:rPr>
              <w:t>TÍTULO DE LA INICIATIVA EN INNOVACIÓN SOCIAL:</w:t>
            </w:r>
          </w:p>
          <w:p w:rsidR="00377C22" w:rsidRDefault="00377C22" w:rsidP="00CA152E">
            <w:pPr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  <w:p w:rsidR="00377C22" w:rsidRPr="00BA6AB6" w:rsidRDefault="00377C22" w:rsidP="00377C22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BA6AB6">
              <w:rPr>
                <w:rFonts w:ascii="Arial" w:hAnsi="Arial" w:cs="Arial"/>
                <w:b/>
                <w:color w:val="FF0000"/>
                <w:sz w:val="22"/>
                <w:szCs w:val="22"/>
              </w:rPr>
              <w:t>Innovemos con trueque: el reciclaje para alimentarnos mejor</w:t>
            </w:r>
          </w:p>
          <w:p w:rsidR="00377C22" w:rsidRDefault="00377C22" w:rsidP="00377C22">
            <w:pPr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</w:tc>
      </w:tr>
    </w:tbl>
    <w:p w:rsidR="00377C22" w:rsidRPr="00614485" w:rsidRDefault="00377C22" w:rsidP="00377C22">
      <w:pPr>
        <w:rPr>
          <w:rFonts w:ascii="Arial" w:hAnsi="Arial" w:cs="Arial"/>
          <w:b/>
          <w:caps/>
          <w:sz w:val="22"/>
          <w:szCs w:val="22"/>
        </w:rPr>
      </w:pPr>
    </w:p>
    <w:p w:rsidR="00377C22" w:rsidRPr="00614485" w:rsidRDefault="00377C22" w:rsidP="00377C22">
      <w:pPr>
        <w:rPr>
          <w:rFonts w:ascii="Arial" w:hAnsi="Arial" w:cs="Arial"/>
          <w:b/>
          <w:caps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377C22" w:rsidRPr="00614485" w:rsidTr="00CA152E">
        <w:tc>
          <w:tcPr>
            <w:tcW w:w="10338" w:type="dxa"/>
          </w:tcPr>
          <w:p w:rsidR="00377C22" w:rsidRDefault="00377C22" w:rsidP="00CA152E">
            <w:pPr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3543CB">
              <w:rPr>
                <w:rFonts w:ascii="Arial" w:hAnsi="Arial" w:cs="Arial"/>
                <w:b/>
                <w:sz w:val="22"/>
                <w:szCs w:val="22"/>
                <w:u w:val="single"/>
              </w:rPr>
              <w:t>Punto 1</w:t>
            </w:r>
            <w:r>
              <w:rPr>
                <w:rFonts w:ascii="Arial" w:hAnsi="Arial" w:cs="Arial"/>
                <w:b/>
                <w:sz w:val="22"/>
                <w:szCs w:val="22"/>
              </w:rPr>
              <w:t>. Describa la problemática que afecta a su comunidad, identificando la necesidad que busca solucionar y el número aproximado de afectados.</w:t>
            </w:r>
          </w:p>
          <w:p w:rsidR="00377C22" w:rsidRDefault="00377C22" w:rsidP="00CA152E">
            <w:pPr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  <w:p w:rsidR="00377C22" w:rsidRPr="00BA6AB6" w:rsidRDefault="00377C22" w:rsidP="00626659">
            <w:pPr>
              <w:jc w:val="both"/>
              <w:rPr>
                <w:rFonts w:ascii="Arial" w:hAnsi="Arial" w:cs="Arial"/>
                <w:b/>
                <w:caps/>
                <w:color w:val="FF0000"/>
                <w:sz w:val="22"/>
                <w:szCs w:val="22"/>
              </w:rPr>
            </w:pPr>
            <w:r w:rsidRPr="00BA6AB6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En el  Barrio Juan Pablo II de Ciudad Bolívar habita una comunidad de 100 familias de recicladores, cuyos hijos menores de edad presentan problemas de nutrición. Los ingresos que reciben los recicladores </w:t>
            </w:r>
            <w:r w:rsidR="00626659" w:rsidRPr="00BA6AB6">
              <w:rPr>
                <w:rFonts w:ascii="Arial" w:hAnsi="Arial" w:cs="Arial"/>
                <w:b/>
                <w:color w:val="FF0000"/>
                <w:sz w:val="22"/>
                <w:szCs w:val="22"/>
              </w:rPr>
              <w:t>no les permiten dar una adecuada alimentación a los menores.</w:t>
            </w:r>
          </w:p>
          <w:p w:rsidR="00377C22" w:rsidRPr="00614485" w:rsidRDefault="00377C22" w:rsidP="00CA152E">
            <w:pPr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</w:tc>
      </w:tr>
      <w:tr w:rsidR="00377C22" w:rsidTr="00CA152E">
        <w:tc>
          <w:tcPr>
            <w:tcW w:w="10338" w:type="dxa"/>
          </w:tcPr>
          <w:p w:rsidR="00377C22" w:rsidRDefault="00377C22" w:rsidP="00CA152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43CB">
              <w:rPr>
                <w:rFonts w:ascii="Arial" w:hAnsi="Arial" w:cs="Arial"/>
                <w:b/>
                <w:sz w:val="22"/>
                <w:szCs w:val="22"/>
                <w:u w:val="single"/>
              </w:rPr>
              <w:t>Punto</w:t>
            </w:r>
            <w:r w:rsidRPr="003543CB">
              <w:rPr>
                <w:rFonts w:ascii="Arial" w:hAnsi="Arial" w:cs="Arial"/>
                <w:b/>
                <w:caps/>
                <w:sz w:val="22"/>
                <w:szCs w:val="22"/>
                <w:u w:val="single"/>
              </w:rPr>
              <w:t xml:space="preserve"> 2</w:t>
            </w:r>
            <w:r>
              <w:rPr>
                <w:rFonts w:ascii="Arial" w:hAnsi="Arial" w:cs="Arial"/>
                <w:b/>
                <w:caps/>
                <w:sz w:val="22"/>
                <w:szCs w:val="22"/>
              </w:rPr>
              <w:t>. E</w:t>
            </w:r>
            <w:r>
              <w:rPr>
                <w:rFonts w:ascii="Arial" w:hAnsi="Arial" w:cs="Arial"/>
                <w:b/>
                <w:sz w:val="22"/>
                <w:szCs w:val="22"/>
              </w:rPr>
              <w:t>xplique de manera corta la solución que va a lograr con su iniciativa de innovación social y el número aproximado de beneficiados.</w:t>
            </w:r>
          </w:p>
          <w:p w:rsidR="00626659" w:rsidRDefault="00626659" w:rsidP="00CA152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26659" w:rsidRPr="00BA6AB6" w:rsidRDefault="00626659" w:rsidP="00CA152E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BA6AB6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Con la iniciativa se busca mejorar el nivel nutricional de los menores hijos de 100 familias de recicladores del Barrio Juan Pablo II de Ciudad Bolívar. </w:t>
            </w:r>
          </w:p>
          <w:p w:rsidR="00377C22" w:rsidRDefault="00377C22" w:rsidP="00CA152E">
            <w:pPr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</w:tc>
      </w:tr>
      <w:tr w:rsidR="00377C22" w:rsidTr="00CA152E">
        <w:tc>
          <w:tcPr>
            <w:tcW w:w="10338" w:type="dxa"/>
          </w:tcPr>
          <w:p w:rsidR="00377C22" w:rsidRDefault="00377C22" w:rsidP="00CA152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43CB">
              <w:rPr>
                <w:rFonts w:ascii="Arial" w:hAnsi="Arial" w:cs="Arial"/>
                <w:b/>
                <w:sz w:val="22"/>
                <w:szCs w:val="22"/>
                <w:u w:val="single"/>
              </w:rPr>
              <w:t>Punto 3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 Describa cuál es el medio que va a utilizar para lograr la solución que busca con su iniciativa de innovación social. </w:t>
            </w:r>
          </w:p>
          <w:p w:rsidR="00626659" w:rsidRDefault="00626659" w:rsidP="00CA152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77C22" w:rsidRPr="00BA6AB6" w:rsidRDefault="00626659" w:rsidP="00626659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BA6AB6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El medio que se va a utilizar es el mecanismo del  trueque. Las familias de los menores podrán entregar el reciclaje a la Fundación </w:t>
            </w:r>
            <w:r w:rsidR="00B81EAE">
              <w:rPr>
                <w:rFonts w:ascii="Arial" w:hAnsi="Arial" w:cs="Arial"/>
                <w:b/>
                <w:color w:val="FF0000"/>
                <w:sz w:val="22"/>
                <w:szCs w:val="22"/>
              </w:rPr>
              <w:t>y a cambio recibirán paquetes con</w:t>
            </w:r>
            <w:r w:rsidRPr="00BA6AB6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alimentos nutricionales, </w:t>
            </w:r>
            <w:r w:rsidR="00963E51" w:rsidRPr="00BA6AB6">
              <w:rPr>
                <w:rFonts w:ascii="Arial" w:hAnsi="Arial" w:cs="Arial"/>
                <w:b/>
                <w:color w:val="FF0000"/>
                <w:sz w:val="22"/>
                <w:szCs w:val="22"/>
              </w:rPr>
              <w:t>de acuerdo con</w:t>
            </w:r>
            <w:r w:rsidRPr="00BA6AB6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recomendaciones de médicos y nutricionistas. </w:t>
            </w:r>
          </w:p>
          <w:p w:rsidR="00626659" w:rsidRDefault="00626659" w:rsidP="00626659">
            <w:pPr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</w:tc>
      </w:tr>
    </w:tbl>
    <w:p w:rsidR="00377C22" w:rsidRDefault="00377C22" w:rsidP="00377C22">
      <w:pPr>
        <w:rPr>
          <w:rFonts w:ascii="Arial" w:hAnsi="Arial" w:cs="Arial"/>
          <w:b/>
          <w:caps/>
          <w:sz w:val="22"/>
          <w:szCs w:val="22"/>
        </w:rPr>
      </w:pPr>
    </w:p>
    <w:sectPr w:rsidR="00377C22" w:rsidSect="00BA6AB6">
      <w:headerReference w:type="default" r:id="rId8"/>
      <w:footerReference w:type="even" r:id="rId9"/>
      <w:footerReference w:type="default" r:id="rId10"/>
      <w:pgSz w:w="12240" w:h="15840"/>
      <w:pgMar w:top="2094" w:right="1183" w:bottom="2127" w:left="709" w:header="708" w:footer="71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983" w:rsidRDefault="002A3983" w:rsidP="00851B7D">
      <w:r>
        <w:separator/>
      </w:r>
    </w:p>
  </w:endnote>
  <w:endnote w:type="continuationSeparator" w:id="0">
    <w:p w:rsidR="002A3983" w:rsidRDefault="002A3983" w:rsidP="00851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8FC" w:rsidRDefault="00ED28FC" w:rsidP="00686E9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91FB7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:rsidR="00ED28FC" w:rsidRDefault="00ED28FC" w:rsidP="00686E9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8FC" w:rsidRDefault="00ED28FC" w:rsidP="00686E9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91FB7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 w:rsidR="003D0B3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D28FC" w:rsidRDefault="00ED28FC" w:rsidP="00686E9F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983" w:rsidRDefault="002A3983" w:rsidP="00851B7D">
      <w:r>
        <w:separator/>
      </w:r>
    </w:p>
  </w:footnote>
  <w:footnote w:type="continuationSeparator" w:id="0">
    <w:p w:rsidR="002A3983" w:rsidRDefault="002A3983" w:rsidP="00851B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page" w:horzAnchor="margin" w:tblpXSpec="center" w:tblpY="466"/>
      <w:tblW w:w="99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86"/>
      <w:gridCol w:w="5297"/>
      <w:gridCol w:w="2415"/>
    </w:tblGrid>
    <w:tr w:rsidR="007953B5" w:rsidRPr="00967AD0" w:rsidTr="00BA6AB6">
      <w:trPr>
        <w:trHeight w:val="557"/>
      </w:trPr>
      <w:tc>
        <w:tcPr>
          <w:tcW w:w="2286" w:type="dxa"/>
          <w:vMerge w:val="restart"/>
          <w:shd w:val="clear" w:color="auto" w:fill="auto"/>
        </w:tcPr>
        <w:p w:rsidR="007953B5" w:rsidRPr="00967AD0" w:rsidRDefault="00EC2F10" w:rsidP="003C14BB">
          <w:pPr>
            <w:spacing w:after="120" w:line="276" w:lineRule="auto"/>
            <w:jc w:val="center"/>
            <w:rPr>
              <w:rFonts w:ascii="Arial" w:hAnsi="Arial" w:cs="Arial"/>
              <w:lang w:val="es-CO"/>
            </w:rPr>
          </w:pPr>
          <w:r w:rsidRPr="007032F7">
            <w:rPr>
              <w:noProof/>
              <w:lang w:val="es-CO" w:eastAsia="es-CO"/>
            </w:rPr>
            <w:drawing>
              <wp:inline distT="0" distB="0" distL="0" distR="0" wp14:anchorId="423AD428" wp14:editId="65E9D746">
                <wp:extent cx="971550" cy="780184"/>
                <wp:effectExtent l="0" t="0" r="0" b="1270"/>
                <wp:docPr id="36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7801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7" w:type="dxa"/>
          <w:shd w:val="clear" w:color="auto" w:fill="auto"/>
          <w:vAlign w:val="center"/>
        </w:tcPr>
        <w:p w:rsidR="00EC2F10" w:rsidRDefault="00EC2F10" w:rsidP="00BA6AB6">
          <w:pPr>
            <w:jc w:val="center"/>
            <w:rPr>
              <w:rFonts w:ascii="Arial" w:hAnsi="Arial" w:cs="Arial"/>
              <w:b/>
              <w:sz w:val="22"/>
              <w:lang w:val="es-CO"/>
            </w:rPr>
          </w:pPr>
        </w:p>
        <w:p w:rsidR="00614485" w:rsidRPr="007E3E35" w:rsidRDefault="00BA6AB6" w:rsidP="00BA6AB6">
          <w:pPr>
            <w:jc w:val="center"/>
            <w:rPr>
              <w:rFonts w:ascii="Arial" w:hAnsi="Arial" w:cs="Arial"/>
              <w:b/>
              <w:sz w:val="22"/>
              <w:lang w:val="es-CO"/>
            </w:rPr>
          </w:pPr>
          <w:r>
            <w:rPr>
              <w:rFonts w:ascii="Arial" w:hAnsi="Arial" w:cs="Arial"/>
              <w:b/>
              <w:sz w:val="22"/>
              <w:lang w:val="es-CO"/>
            </w:rPr>
            <w:t>PROMOCION DE LA PARTICIPACIÓN CIUDADANA Y COMUNITARIA  INCIDENTE</w:t>
          </w:r>
        </w:p>
      </w:tc>
      <w:tc>
        <w:tcPr>
          <w:tcW w:w="2415" w:type="dxa"/>
          <w:vMerge w:val="restart"/>
          <w:shd w:val="clear" w:color="auto" w:fill="auto"/>
        </w:tcPr>
        <w:p w:rsidR="007953B5" w:rsidRPr="007E3E35" w:rsidRDefault="007953B5" w:rsidP="00DB6233">
          <w:pPr>
            <w:jc w:val="center"/>
            <w:rPr>
              <w:rFonts w:ascii="Arial" w:hAnsi="Arial" w:cs="Arial"/>
              <w:sz w:val="19"/>
              <w:szCs w:val="19"/>
              <w:lang w:val="es-CO"/>
            </w:rPr>
          </w:pPr>
        </w:p>
        <w:p w:rsidR="007953B5" w:rsidRPr="007E3E35" w:rsidRDefault="007953B5" w:rsidP="00B040A7">
          <w:pPr>
            <w:rPr>
              <w:rFonts w:ascii="Arial" w:hAnsi="Arial" w:cs="Arial"/>
              <w:sz w:val="19"/>
              <w:szCs w:val="19"/>
              <w:lang w:val="es-CO"/>
            </w:rPr>
          </w:pPr>
          <w:r w:rsidRPr="007E3E35">
            <w:rPr>
              <w:rFonts w:ascii="Arial" w:hAnsi="Arial" w:cs="Arial"/>
              <w:sz w:val="19"/>
              <w:szCs w:val="19"/>
              <w:lang w:val="es-CO"/>
            </w:rPr>
            <w:t xml:space="preserve">Código: </w:t>
          </w:r>
          <w:r w:rsidR="00BA6AB6">
            <w:rPr>
              <w:rFonts w:ascii="Arial" w:hAnsi="Arial" w:cs="Arial"/>
              <w:sz w:val="19"/>
              <w:szCs w:val="19"/>
              <w:lang w:val="es-CO"/>
            </w:rPr>
            <w:t>IDPAC-PCI-FT-48</w:t>
          </w:r>
        </w:p>
        <w:p w:rsidR="007953B5" w:rsidRPr="007E3E35" w:rsidRDefault="007A6F71" w:rsidP="00B040A7">
          <w:pPr>
            <w:rPr>
              <w:rFonts w:ascii="Arial" w:hAnsi="Arial" w:cs="Arial"/>
              <w:sz w:val="19"/>
              <w:szCs w:val="19"/>
              <w:lang w:val="es-CO"/>
            </w:rPr>
          </w:pPr>
          <w:r>
            <w:rPr>
              <w:rFonts w:ascii="Arial" w:hAnsi="Arial" w:cs="Arial"/>
              <w:sz w:val="19"/>
              <w:szCs w:val="19"/>
              <w:lang w:val="es-CO"/>
            </w:rPr>
            <w:t xml:space="preserve">Versión: </w:t>
          </w:r>
          <w:r w:rsidR="00BA6AB6">
            <w:rPr>
              <w:rFonts w:ascii="Arial" w:hAnsi="Arial" w:cs="Arial"/>
              <w:sz w:val="19"/>
              <w:szCs w:val="19"/>
              <w:lang w:val="es-CO"/>
            </w:rPr>
            <w:t>01</w:t>
          </w:r>
        </w:p>
        <w:p w:rsidR="007953B5" w:rsidRPr="007E3E35" w:rsidRDefault="00BA6AB6" w:rsidP="00B040A7">
          <w:pPr>
            <w:rPr>
              <w:rFonts w:ascii="Arial" w:hAnsi="Arial" w:cs="Arial"/>
              <w:sz w:val="19"/>
              <w:szCs w:val="19"/>
              <w:lang w:val="es-CO"/>
            </w:rPr>
          </w:pPr>
          <w:r>
            <w:rPr>
              <w:rFonts w:ascii="Arial" w:hAnsi="Arial" w:cs="Arial"/>
              <w:sz w:val="19"/>
              <w:szCs w:val="19"/>
              <w:lang w:val="es-CO"/>
            </w:rPr>
            <w:t xml:space="preserve">Página: </w:t>
          </w:r>
          <w:r w:rsidRPr="00BA6AB6">
            <w:rPr>
              <w:rFonts w:ascii="Arial" w:hAnsi="Arial" w:cs="Arial"/>
              <w:sz w:val="19"/>
              <w:szCs w:val="19"/>
              <w:lang w:val="es-ES"/>
            </w:rPr>
            <w:t xml:space="preserve">Página </w:t>
          </w:r>
          <w:r w:rsidRPr="00BA6AB6">
            <w:rPr>
              <w:rFonts w:ascii="Arial" w:hAnsi="Arial" w:cs="Arial"/>
              <w:b/>
              <w:sz w:val="19"/>
              <w:szCs w:val="19"/>
              <w:lang w:val="es-CO"/>
            </w:rPr>
            <w:fldChar w:fldCharType="begin"/>
          </w:r>
          <w:r w:rsidRPr="00BA6AB6">
            <w:rPr>
              <w:rFonts w:ascii="Arial" w:hAnsi="Arial" w:cs="Arial"/>
              <w:b/>
              <w:sz w:val="19"/>
              <w:szCs w:val="19"/>
              <w:lang w:val="es-CO"/>
            </w:rPr>
            <w:instrText>PAGE  \* Arabic  \* MERGEFORMAT</w:instrText>
          </w:r>
          <w:r w:rsidRPr="00BA6AB6">
            <w:rPr>
              <w:rFonts w:ascii="Arial" w:hAnsi="Arial" w:cs="Arial"/>
              <w:b/>
              <w:sz w:val="19"/>
              <w:szCs w:val="19"/>
              <w:lang w:val="es-CO"/>
            </w:rPr>
            <w:fldChar w:fldCharType="separate"/>
          </w:r>
          <w:r w:rsidR="003D0B32" w:rsidRPr="003D0B32">
            <w:rPr>
              <w:rFonts w:ascii="Arial" w:hAnsi="Arial" w:cs="Arial"/>
              <w:b/>
              <w:noProof/>
              <w:sz w:val="19"/>
              <w:szCs w:val="19"/>
              <w:lang w:val="es-ES"/>
            </w:rPr>
            <w:t>1</w:t>
          </w:r>
          <w:r w:rsidRPr="00BA6AB6">
            <w:rPr>
              <w:rFonts w:ascii="Arial" w:hAnsi="Arial" w:cs="Arial"/>
              <w:b/>
              <w:sz w:val="19"/>
              <w:szCs w:val="19"/>
              <w:lang w:val="es-CO"/>
            </w:rPr>
            <w:fldChar w:fldCharType="end"/>
          </w:r>
          <w:r w:rsidRPr="00BA6AB6">
            <w:rPr>
              <w:rFonts w:ascii="Arial" w:hAnsi="Arial" w:cs="Arial"/>
              <w:sz w:val="19"/>
              <w:szCs w:val="19"/>
              <w:lang w:val="es-ES"/>
            </w:rPr>
            <w:t xml:space="preserve"> de </w:t>
          </w:r>
          <w:r w:rsidRPr="00BA6AB6">
            <w:rPr>
              <w:rFonts w:ascii="Arial" w:hAnsi="Arial" w:cs="Arial"/>
              <w:b/>
              <w:sz w:val="19"/>
              <w:szCs w:val="19"/>
              <w:lang w:val="es-CO"/>
            </w:rPr>
            <w:fldChar w:fldCharType="begin"/>
          </w:r>
          <w:r w:rsidRPr="00BA6AB6">
            <w:rPr>
              <w:rFonts w:ascii="Arial" w:hAnsi="Arial" w:cs="Arial"/>
              <w:b/>
              <w:sz w:val="19"/>
              <w:szCs w:val="19"/>
              <w:lang w:val="es-CO"/>
            </w:rPr>
            <w:instrText>NUMPAGES  \* Arabic  \* MERGEFORMAT</w:instrText>
          </w:r>
          <w:r w:rsidRPr="00BA6AB6">
            <w:rPr>
              <w:rFonts w:ascii="Arial" w:hAnsi="Arial" w:cs="Arial"/>
              <w:b/>
              <w:sz w:val="19"/>
              <w:szCs w:val="19"/>
              <w:lang w:val="es-CO"/>
            </w:rPr>
            <w:fldChar w:fldCharType="separate"/>
          </w:r>
          <w:r w:rsidR="003D0B32" w:rsidRPr="003D0B32">
            <w:rPr>
              <w:rFonts w:ascii="Arial" w:hAnsi="Arial" w:cs="Arial"/>
              <w:b/>
              <w:noProof/>
              <w:sz w:val="19"/>
              <w:szCs w:val="19"/>
              <w:lang w:val="es-ES"/>
            </w:rPr>
            <w:t>2</w:t>
          </w:r>
          <w:r w:rsidRPr="00BA6AB6">
            <w:rPr>
              <w:rFonts w:ascii="Arial" w:hAnsi="Arial" w:cs="Arial"/>
              <w:b/>
              <w:sz w:val="19"/>
              <w:szCs w:val="19"/>
              <w:lang w:val="es-CO"/>
            </w:rPr>
            <w:fldChar w:fldCharType="end"/>
          </w:r>
        </w:p>
        <w:p w:rsidR="007953B5" w:rsidRPr="007E3E35" w:rsidRDefault="00B040A7" w:rsidP="00BA6AB6">
          <w:pPr>
            <w:rPr>
              <w:rFonts w:ascii="Arial" w:hAnsi="Arial" w:cs="Arial"/>
              <w:sz w:val="19"/>
              <w:szCs w:val="19"/>
              <w:lang w:val="es-CO"/>
            </w:rPr>
          </w:pPr>
          <w:r w:rsidRPr="007E3E35">
            <w:rPr>
              <w:rFonts w:ascii="Arial" w:hAnsi="Arial" w:cs="Arial"/>
              <w:sz w:val="19"/>
              <w:szCs w:val="19"/>
              <w:lang w:val="es-CO"/>
            </w:rPr>
            <w:t>Fecha:</w:t>
          </w:r>
          <w:r w:rsidR="00BA6AB6">
            <w:rPr>
              <w:rFonts w:ascii="Arial" w:hAnsi="Arial" w:cs="Arial"/>
              <w:sz w:val="19"/>
              <w:szCs w:val="19"/>
              <w:lang w:val="es-CO"/>
            </w:rPr>
            <w:t xml:space="preserve"> 14/05/2019</w:t>
          </w:r>
        </w:p>
      </w:tc>
    </w:tr>
    <w:tr w:rsidR="007953B5" w:rsidRPr="00967AD0" w:rsidTr="00BA6AB6">
      <w:tblPrEx>
        <w:tblCellMar>
          <w:left w:w="108" w:type="dxa"/>
          <w:right w:w="108" w:type="dxa"/>
        </w:tblCellMar>
      </w:tblPrEx>
      <w:trPr>
        <w:trHeight w:val="365"/>
      </w:trPr>
      <w:tc>
        <w:tcPr>
          <w:tcW w:w="2286" w:type="dxa"/>
          <w:vMerge/>
          <w:shd w:val="clear" w:color="auto" w:fill="auto"/>
        </w:tcPr>
        <w:p w:rsidR="007953B5" w:rsidRPr="00967AD0" w:rsidRDefault="007953B5" w:rsidP="00DB6233">
          <w:pPr>
            <w:spacing w:after="120" w:line="276" w:lineRule="auto"/>
            <w:jc w:val="both"/>
            <w:rPr>
              <w:rFonts w:ascii="Arial" w:hAnsi="Arial" w:cs="Arial"/>
              <w:lang w:val="es-CO"/>
            </w:rPr>
          </w:pPr>
        </w:p>
      </w:tc>
      <w:tc>
        <w:tcPr>
          <w:tcW w:w="5297" w:type="dxa"/>
          <w:shd w:val="clear" w:color="auto" w:fill="auto"/>
          <w:vAlign w:val="center"/>
        </w:tcPr>
        <w:p w:rsidR="007953B5" w:rsidRPr="00BA6AB6" w:rsidRDefault="00BA6AB6" w:rsidP="00BA6AB6">
          <w:pPr>
            <w:jc w:val="center"/>
            <w:rPr>
              <w:rFonts w:ascii="Arial" w:hAnsi="Arial" w:cs="Arial"/>
              <w:b/>
              <w:sz w:val="22"/>
              <w:lang w:val="es-CO"/>
            </w:rPr>
          </w:pPr>
          <w:r>
            <w:rPr>
              <w:rFonts w:ascii="Arial" w:hAnsi="Arial" w:cs="Arial"/>
              <w:b/>
              <w:sz w:val="22"/>
              <w:lang w:val="es-CO"/>
            </w:rPr>
            <w:t>INFORMACIÓN DE LA INICIATIVA</w:t>
          </w:r>
        </w:p>
      </w:tc>
      <w:tc>
        <w:tcPr>
          <w:tcW w:w="2415" w:type="dxa"/>
          <w:vMerge/>
          <w:shd w:val="clear" w:color="auto" w:fill="auto"/>
        </w:tcPr>
        <w:p w:rsidR="007953B5" w:rsidRPr="00967AD0" w:rsidRDefault="007953B5" w:rsidP="00DB6233">
          <w:pPr>
            <w:spacing w:after="120" w:line="276" w:lineRule="auto"/>
            <w:jc w:val="both"/>
            <w:rPr>
              <w:rFonts w:ascii="Arial" w:hAnsi="Arial" w:cs="Arial"/>
              <w:lang w:val="es-CO"/>
            </w:rPr>
          </w:pPr>
        </w:p>
      </w:tc>
    </w:tr>
  </w:tbl>
  <w:p w:rsidR="00ED28FC" w:rsidRPr="007953B5" w:rsidRDefault="00ED28FC" w:rsidP="00930BC7">
    <w:pPr>
      <w:pStyle w:val="Encabezado"/>
      <w:jc w:val="right"/>
      <w:rPr>
        <w:lang w:val="es-C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D62A2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9406B0"/>
    <w:multiLevelType w:val="hybridMultilevel"/>
    <w:tmpl w:val="DDBAEB9E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11260"/>
    <w:multiLevelType w:val="hybridMultilevel"/>
    <w:tmpl w:val="C9B48E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175505"/>
    <w:multiLevelType w:val="hybridMultilevel"/>
    <w:tmpl w:val="9BD4C13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60B16"/>
    <w:multiLevelType w:val="hybridMultilevel"/>
    <w:tmpl w:val="30A6CF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E56C0"/>
    <w:multiLevelType w:val="hybridMultilevel"/>
    <w:tmpl w:val="82B4AF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807FAE"/>
    <w:multiLevelType w:val="hybridMultilevel"/>
    <w:tmpl w:val="17D6B3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E32B9"/>
    <w:multiLevelType w:val="multilevel"/>
    <w:tmpl w:val="F468F718"/>
    <w:lvl w:ilvl="0">
      <w:start w:val="3"/>
      <w:numFmt w:val="decimal"/>
      <w:lvlText w:val="%1"/>
      <w:lvlJc w:val="left"/>
      <w:pPr>
        <w:ind w:left="360" w:hanging="360"/>
      </w:pPr>
      <w:rPr>
        <w:rFonts w:eastAsia="MS ??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MS ??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??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??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MS ??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??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MS ??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??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MS ??" w:hint="default"/>
      </w:rPr>
    </w:lvl>
  </w:abstractNum>
  <w:abstractNum w:abstractNumId="8">
    <w:nsid w:val="20F80392"/>
    <w:multiLevelType w:val="hybridMultilevel"/>
    <w:tmpl w:val="6A8AA95E"/>
    <w:lvl w:ilvl="0" w:tplc="9278AF6C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21027318"/>
    <w:multiLevelType w:val="hybridMultilevel"/>
    <w:tmpl w:val="21168F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12B31"/>
    <w:multiLevelType w:val="hybridMultilevel"/>
    <w:tmpl w:val="DDBAEB9E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3E7D4B"/>
    <w:multiLevelType w:val="hybridMultilevel"/>
    <w:tmpl w:val="682030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30655A"/>
    <w:multiLevelType w:val="multilevel"/>
    <w:tmpl w:val="14266132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ascii="Calibri" w:hAnsi="Calibri" w:cs="Calibri"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ascii="Calibri" w:hAnsi="Calibri" w:cs="Calibri" w:hint="default"/>
      </w:rPr>
    </w:lvl>
  </w:abstractNum>
  <w:abstractNum w:abstractNumId="13">
    <w:nsid w:val="2DC347F6"/>
    <w:multiLevelType w:val="multilevel"/>
    <w:tmpl w:val="0C0A0027"/>
    <w:lvl w:ilvl="0">
      <w:start w:val="1"/>
      <w:numFmt w:val="upperRoman"/>
      <w:pStyle w:val="Ttulo1"/>
      <w:lvlText w:val="%1."/>
      <w:lvlJc w:val="left"/>
      <w:pPr>
        <w:ind w:left="0" w:firstLine="0"/>
      </w:pPr>
    </w:lvl>
    <w:lvl w:ilvl="1">
      <w:start w:val="1"/>
      <w:numFmt w:val="upperLetter"/>
      <w:pStyle w:val="Ttulo2"/>
      <w:lvlText w:val="%2."/>
      <w:lvlJc w:val="left"/>
      <w:pPr>
        <w:ind w:left="720" w:firstLine="0"/>
      </w:pPr>
    </w:lvl>
    <w:lvl w:ilvl="2">
      <w:start w:val="1"/>
      <w:numFmt w:val="decimal"/>
      <w:pStyle w:val="Ttulo3"/>
      <w:lvlText w:val="%3."/>
      <w:lvlJc w:val="left"/>
      <w:pPr>
        <w:ind w:left="1440" w:firstLine="0"/>
      </w:pPr>
    </w:lvl>
    <w:lvl w:ilvl="3">
      <w:start w:val="1"/>
      <w:numFmt w:val="lowerLetter"/>
      <w:pStyle w:val="Ttulo4"/>
      <w:lvlText w:val="%4)"/>
      <w:lvlJc w:val="left"/>
      <w:pPr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ind w:left="5760" w:firstLine="0"/>
      </w:pPr>
    </w:lvl>
  </w:abstractNum>
  <w:abstractNum w:abstractNumId="14">
    <w:nsid w:val="39257D91"/>
    <w:multiLevelType w:val="hybridMultilevel"/>
    <w:tmpl w:val="9EC467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9465A2"/>
    <w:multiLevelType w:val="multilevel"/>
    <w:tmpl w:val="943893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color w:val="1F497D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1F497D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 w:val="0"/>
        <w:color w:val="1F497D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1F497D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1F497D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1F497D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1F497D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 w:val="0"/>
        <w:color w:val="1F497D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1F497D"/>
      </w:rPr>
    </w:lvl>
  </w:abstractNum>
  <w:abstractNum w:abstractNumId="16">
    <w:nsid w:val="4DD6591F"/>
    <w:multiLevelType w:val="hybridMultilevel"/>
    <w:tmpl w:val="66286E60"/>
    <w:lvl w:ilvl="0" w:tplc="240A0001">
      <w:start w:val="1"/>
      <w:numFmt w:val="bullet"/>
      <w:lvlText w:val=""/>
      <w:lvlJc w:val="left"/>
      <w:pPr>
        <w:ind w:left="108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17">
    <w:nsid w:val="522766EA"/>
    <w:multiLevelType w:val="hybridMultilevel"/>
    <w:tmpl w:val="1BD8AC0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760F06"/>
    <w:multiLevelType w:val="hybridMultilevel"/>
    <w:tmpl w:val="1888822E"/>
    <w:lvl w:ilvl="0" w:tplc="2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5DB70419"/>
    <w:multiLevelType w:val="hybridMultilevel"/>
    <w:tmpl w:val="F578B0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EE7A23"/>
    <w:multiLevelType w:val="hybridMultilevel"/>
    <w:tmpl w:val="BD6C6FA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4E2317"/>
    <w:multiLevelType w:val="hybridMultilevel"/>
    <w:tmpl w:val="C534E7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B91084"/>
    <w:multiLevelType w:val="hybridMultilevel"/>
    <w:tmpl w:val="B96CD57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41227A4"/>
    <w:multiLevelType w:val="hybridMultilevel"/>
    <w:tmpl w:val="712C3F6A"/>
    <w:lvl w:ilvl="0" w:tplc="40BCCDA2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7" w:hanging="360"/>
      </w:pPr>
    </w:lvl>
    <w:lvl w:ilvl="2" w:tplc="240A001B" w:tentative="1">
      <w:start w:val="1"/>
      <w:numFmt w:val="lowerRoman"/>
      <w:lvlText w:val="%3."/>
      <w:lvlJc w:val="right"/>
      <w:pPr>
        <w:ind w:left="2167" w:hanging="180"/>
      </w:pPr>
    </w:lvl>
    <w:lvl w:ilvl="3" w:tplc="240A000F" w:tentative="1">
      <w:start w:val="1"/>
      <w:numFmt w:val="decimal"/>
      <w:lvlText w:val="%4."/>
      <w:lvlJc w:val="left"/>
      <w:pPr>
        <w:ind w:left="2887" w:hanging="360"/>
      </w:pPr>
    </w:lvl>
    <w:lvl w:ilvl="4" w:tplc="240A0019" w:tentative="1">
      <w:start w:val="1"/>
      <w:numFmt w:val="lowerLetter"/>
      <w:lvlText w:val="%5."/>
      <w:lvlJc w:val="left"/>
      <w:pPr>
        <w:ind w:left="3607" w:hanging="360"/>
      </w:pPr>
    </w:lvl>
    <w:lvl w:ilvl="5" w:tplc="240A001B" w:tentative="1">
      <w:start w:val="1"/>
      <w:numFmt w:val="lowerRoman"/>
      <w:lvlText w:val="%6."/>
      <w:lvlJc w:val="right"/>
      <w:pPr>
        <w:ind w:left="4327" w:hanging="180"/>
      </w:pPr>
    </w:lvl>
    <w:lvl w:ilvl="6" w:tplc="240A000F" w:tentative="1">
      <w:start w:val="1"/>
      <w:numFmt w:val="decimal"/>
      <w:lvlText w:val="%7."/>
      <w:lvlJc w:val="left"/>
      <w:pPr>
        <w:ind w:left="5047" w:hanging="360"/>
      </w:pPr>
    </w:lvl>
    <w:lvl w:ilvl="7" w:tplc="240A0019" w:tentative="1">
      <w:start w:val="1"/>
      <w:numFmt w:val="lowerLetter"/>
      <w:lvlText w:val="%8."/>
      <w:lvlJc w:val="left"/>
      <w:pPr>
        <w:ind w:left="5767" w:hanging="360"/>
      </w:pPr>
    </w:lvl>
    <w:lvl w:ilvl="8" w:tplc="240A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24">
    <w:nsid w:val="771E0388"/>
    <w:multiLevelType w:val="hybridMultilevel"/>
    <w:tmpl w:val="72A6E648"/>
    <w:lvl w:ilvl="0" w:tplc="0B284348">
      <w:start w:val="1"/>
      <w:numFmt w:val="lowerLetter"/>
      <w:lvlText w:val="%1)"/>
      <w:lvlJc w:val="left"/>
      <w:pPr>
        <w:ind w:left="7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7" w:hanging="360"/>
      </w:pPr>
    </w:lvl>
    <w:lvl w:ilvl="2" w:tplc="0C0A001B" w:tentative="1">
      <w:start w:val="1"/>
      <w:numFmt w:val="lowerRoman"/>
      <w:lvlText w:val="%3."/>
      <w:lvlJc w:val="right"/>
      <w:pPr>
        <w:ind w:left="2167" w:hanging="180"/>
      </w:pPr>
    </w:lvl>
    <w:lvl w:ilvl="3" w:tplc="0C0A000F" w:tentative="1">
      <w:start w:val="1"/>
      <w:numFmt w:val="decimal"/>
      <w:lvlText w:val="%4."/>
      <w:lvlJc w:val="left"/>
      <w:pPr>
        <w:ind w:left="2887" w:hanging="360"/>
      </w:pPr>
    </w:lvl>
    <w:lvl w:ilvl="4" w:tplc="0C0A0019" w:tentative="1">
      <w:start w:val="1"/>
      <w:numFmt w:val="lowerLetter"/>
      <w:lvlText w:val="%5."/>
      <w:lvlJc w:val="left"/>
      <w:pPr>
        <w:ind w:left="3607" w:hanging="360"/>
      </w:pPr>
    </w:lvl>
    <w:lvl w:ilvl="5" w:tplc="0C0A001B" w:tentative="1">
      <w:start w:val="1"/>
      <w:numFmt w:val="lowerRoman"/>
      <w:lvlText w:val="%6."/>
      <w:lvlJc w:val="right"/>
      <w:pPr>
        <w:ind w:left="4327" w:hanging="180"/>
      </w:pPr>
    </w:lvl>
    <w:lvl w:ilvl="6" w:tplc="0C0A000F" w:tentative="1">
      <w:start w:val="1"/>
      <w:numFmt w:val="decimal"/>
      <w:lvlText w:val="%7."/>
      <w:lvlJc w:val="left"/>
      <w:pPr>
        <w:ind w:left="5047" w:hanging="360"/>
      </w:pPr>
    </w:lvl>
    <w:lvl w:ilvl="7" w:tplc="0C0A0019" w:tentative="1">
      <w:start w:val="1"/>
      <w:numFmt w:val="lowerLetter"/>
      <w:lvlText w:val="%8."/>
      <w:lvlJc w:val="left"/>
      <w:pPr>
        <w:ind w:left="5767" w:hanging="360"/>
      </w:pPr>
    </w:lvl>
    <w:lvl w:ilvl="8" w:tplc="0C0A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25">
    <w:nsid w:val="7F2F085F"/>
    <w:multiLevelType w:val="hybridMultilevel"/>
    <w:tmpl w:val="E39C77C2"/>
    <w:lvl w:ilvl="0" w:tplc="BEFC74C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4"/>
  </w:num>
  <w:num w:numId="3">
    <w:abstractNumId w:val="12"/>
  </w:num>
  <w:num w:numId="4">
    <w:abstractNumId w:val="21"/>
  </w:num>
  <w:num w:numId="5">
    <w:abstractNumId w:val="8"/>
  </w:num>
  <w:num w:numId="6">
    <w:abstractNumId w:val="17"/>
  </w:num>
  <w:num w:numId="7">
    <w:abstractNumId w:val="25"/>
  </w:num>
  <w:num w:numId="8">
    <w:abstractNumId w:val="9"/>
  </w:num>
  <w:num w:numId="9">
    <w:abstractNumId w:val="18"/>
  </w:num>
  <w:num w:numId="10">
    <w:abstractNumId w:val="16"/>
  </w:num>
  <w:num w:numId="11">
    <w:abstractNumId w:val="11"/>
  </w:num>
  <w:num w:numId="12">
    <w:abstractNumId w:val="19"/>
  </w:num>
  <w:num w:numId="13">
    <w:abstractNumId w:val="6"/>
  </w:num>
  <w:num w:numId="14">
    <w:abstractNumId w:val="22"/>
  </w:num>
  <w:num w:numId="15">
    <w:abstractNumId w:val="5"/>
  </w:num>
  <w:num w:numId="16">
    <w:abstractNumId w:val="2"/>
  </w:num>
  <w:num w:numId="17">
    <w:abstractNumId w:val="0"/>
  </w:num>
  <w:num w:numId="18">
    <w:abstractNumId w:val="15"/>
  </w:num>
  <w:num w:numId="19">
    <w:abstractNumId w:val="14"/>
  </w:num>
  <w:num w:numId="20">
    <w:abstractNumId w:val="23"/>
  </w:num>
  <w:num w:numId="21">
    <w:abstractNumId w:val="3"/>
  </w:num>
  <w:num w:numId="22">
    <w:abstractNumId w:val="20"/>
  </w:num>
  <w:num w:numId="23">
    <w:abstractNumId w:val="10"/>
  </w:num>
  <w:num w:numId="24">
    <w:abstractNumId w:val="4"/>
  </w:num>
  <w:num w:numId="25">
    <w:abstractNumId w:val="7"/>
  </w:num>
  <w:num w:numId="26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CC"/>
    <w:rsid w:val="000015F0"/>
    <w:rsid w:val="0000261B"/>
    <w:rsid w:val="00003A3F"/>
    <w:rsid w:val="000048AA"/>
    <w:rsid w:val="00006AEF"/>
    <w:rsid w:val="000079B8"/>
    <w:rsid w:val="00011733"/>
    <w:rsid w:val="00014B2E"/>
    <w:rsid w:val="000206D3"/>
    <w:rsid w:val="00021BD9"/>
    <w:rsid w:val="00024704"/>
    <w:rsid w:val="00027821"/>
    <w:rsid w:val="00027D1F"/>
    <w:rsid w:val="0003034A"/>
    <w:rsid w:val="00033B23"/>
    <w:rsid w:val="0003413A"/>
    <w:rsid w:val="0003470B"/>
    <w:rsid w:val="00036CCE"/>
    <w:rsid w:val="00040A88"/>
    <w:rsid w:val="00042172"/>
    <w:rsid w:val="0004267C"/>
    <w:rsid w:val="00042C2B"/>
    <w:rsid w:val="00043C6F"/>
    <w:rsid w:val="00043FDB"/>
    <w:rsid w:val="000455FC"/>
    <w:rsid w:val="00045E6E"/>
    <w:rsid w:val="00050A4C"/>
    <w:rsid w:val="000522BA"/>
    <w:rsid w:val="00052BE2"/>
    <w:rsid w:val="0005647E"/>
    <w:rsid w:val="000600A5"/>
    <w:rsid w:val="0006086D"/>
    <w:rsid w:val="0006218F"/>
    <w:rsid w:val="00065DF3"/>
    <w:rsid w:val="00066D1A"/>
    <w:rsid w:val="00067EFF"/>
    <w:rsid w:val="00070AE2"/>
    <w:rsid w:val="00072329"/>
    <w:rsid w:val="0007365C"/>
    <w:rsid w:val="0007722E"/>
    <w:rsid w:val="000772B9"/>
    <w:rsid w:val="00077573"/>
    <w:rsid w:val="00077FA4"/>
    <w:rsid w:val="000823A7"/>
    <w:rsid w:val="00082BE9"/>
    <w:rsid w:val="0008320F"/>
    <w:rsid w:val="000832FC"/>
    <w:rsid w:val="0008345A"/>
    <w:rsid w:val="00087407"/>
    <w:rsid w:val="00090590"/>
    <w:rsid w:val="0009194A"/>
    <w:rsid w:val="0009235D"/>
    <w:rsid w:val="00093109"/>
    <w:rsid w:val="000973D2"/>
    <w:rsid w:val="000A278E"/>
    <w:rsid w:val="000A52ED"/>
    <w:rsid w:val="000C217D"/>
    <w:rsid w:val="000C2944"/>
    <w:rsid w:val="000C41AC"/>
    <w:rsid w:val="000D0AA5"/>
    <w:rsid w:val="000D24C3"/>
    <w:rsid w:val="000D41B7"/>
    <w:rsid w:val="000D6C77"/>
    <w:rsid w:val="000D711A"/>
    <w:rsid w:val="000E1462"/>
    <w:rsid w:val="000E2A1D"/>
    <w:rsid w:val="000E41FF"/>
    <w:rsid w:val="000E5377"/>
    <w:rsid w:val="000F1B31"/>
    <w:rsid w:val="000F1FF6"/>
    <w:rsid w:val="000F343F"/>
    <w:rsid w:val="000F4243"/>
    <w:rsid w:val="000F7864"/>
    <w:rsid w:val="0010397B"/>
    <w:rsid w:val="00103B6E"/>
    <w:rsid w:val="00110036"/>
    <w:rsid w:val="00110B0D"/>
    <w:rsid w:val="001142E5"/>
    <w:rsid w:val="00116814"/>
    <w:rsid w:val="0011703E"/>
    <w:rsid w:val="00121DBF"/>
    <w:rsid w:val="00122183"/>
    <w:rsid w:val="00130055"/>
    <w:rsid w:val="00131F27"/>
    <w:rsid w:val="001336AA"/>
    <w:rsid w:val="0013485D"/>
    <w:rsid w:val="001348FE"/>
    <w:rsid w:val="00137FC2"/>
    <w:rsid w:val="00140ADC"/>
    <w:rsid w:val="00141D18"/>
    <w:rsid w:val="001437D3"/>
    <w:rsid w:val="00144271"/>
    <w:rsid w:val="001457CB"/>
    <w:rsid w:val="00145F7C"/>
    <w:rsid w:val="00146196"/>
    <w:rsid w:val="00151C78"/>
    <w:rsid w:val="00152FD8"/>
    <w:rsid w:val="00154B4A"/>
    <w:rsid w:val="00161390"/>
    <w:rsid w:val="00161868"/>
    <w:rsid w:val="00163970"/>
    <w:rsid w:val="00165548"/>
    <w:rsid w:val="00167C88"/>
    <w:rsid w:val="00167F67"/>
    <w:rsid w:val="00171BD4"/>
    <w:rsid w:val="00172022"/>
    <w:rsid w:val="00174166"/>
    <w:rsid w:val="0017574F"/>
    <w:rsid w:val="00180152"/>
    <w:rsid w:val="00180E10"/>
    <w:rsid w:val="0018247A"/>
    <w:rsid w:val="00183929"/>
    <w:rsid w:val="00183EB0"/>
    <w:rsid w:val="00184541"/>
    <w:rsid w:val="00185DE0"/>
    <w:rsid w:val="00186290"/>
    <w:rsid w:val="00187E76"/>
    <w:rsid w:val="00191D74"/>
    <w:rsid w:val="00191FB7"/>
    <w:rsid w:val="001929F0"/>
    <w:rsid w:val="00192A6E"/>
    <w:rsid w:val="001932FD"/>
    <w:rsid w:val="001939EC"/>
    <w:rsid w:val="0019668D"/>
    <w:rsid w:val="001A0119"/>
    <w:rsid w:val="001A060B"/>
    <w:rsid w:val="001A267D"/>
    <w:rsid w:val="001A2EC5"/>
    <w:rsid w:val="001A4EB7"/>
    <w:rsid w:val="001A671D"/>
    <w:rsid w:val="001A764C"/>
    <w:rsid w:val="001B34E5"/>
    <w:rsid w:val="001B67CC"/>
    <w:rsid w:val="001B76C2"/>
    <w:rsid w:val="001B7F61"/>
    <w:rsid w:val="001C034F"/>
    <w:rsid w:val="001C1CA5"/>
    <w:rsid w:val="001C2FB0"/>
    <w:rsid w:val="001C4AD1"/>
    <w:rsid w:val="001C514C"/>
    <w:rsid w:val="001C6841"/>
    <w:rsid w:val="001C6B48"/>
    <w:rsid w:val="001D01F1"/>
    <w:rsid w:val="001D0572"/>
    <w:rsid w:val="001D1F0E"/>
    <w:rsid w:val="001D1FE9"/>
    <w:rsid w:val="001D264D"/>
    <w:rsid w:val="001D2A2C"/>
    <w:rsid w:val="001D3074"/>
    <w:rsid w:val="001D5788"/>
    <w:rsid w:val="001E192B"/>
    <w:rsid w:val="001E3F12"/>
    <w:rsid w:val="001E45B6"/>
    <w:rsid w:val="001E5BBE"/>
    <w:rsid w:val="001E6C08"/>
    <w:rsid w:val="001E7D4B"/>
    <w:rsid w:val="001F5AD0"/>
    <w:rsid w:val="001F6C28"/>
    <w:rsid w:val="001F7488"/>
    <w:rsid w:val="001F7EA2"/>
    <w:rsid w:val="0020154B"/>
    <w:rsid w:val="00201CC9"/>
    <w:rsid w:val="00202D6D"/>
    <w:rsid w:val="0020388B"/>
    <w:rsid w:val="00203A0D"/>
    <w:rsid w:val="0020442C"/>
    <w:rsid w:val="00204D06"/>
    <w:rsid w:val="00205320"/>
    <w:rsid w:val="002057A4"/>
    <w:rsid w:val="002065AC"/>
    <w:rsid w:val="00207714"/>
    <w:rsid w:val="00207F26"/>
    <w:rsid w:val="00213620"/>
    <w:rsid w:val="00214137"/>
    <w:rsid w:val="0021480D"/>
    <w:rsid w:val="00214D68"/>
    <w:rsid w:val="00214D83"/>
    <w:rsid w:val="00214EE1"/>
    <w:rsid w:val="002212CC"/>
    <w:rsid w:val="0022144B"/>
    <w:rsid w:val="00221A8D"/>
    <w:rsid w:val="0022269D"/>
    <w:rsid w:val="00223995"/>
    <w:rsid w:val="00224135"/>
    <w:rsid w:val="002246A0"/>
    <w:rsid w:val="00224C5C"/>
    <w:rsid w:val="00227C3C"/>
    <w:rsid w:val="0023116F"/>
    <w:rsid w:val="00232FDA"/>
    <w:rsid w:val="00233F26"/>
    <w:rsid w:val="0023609A"/>
    <w:rsid w:val="002375B4"/>
    <w:rsid w:val="00244C6D"/>
    <w:rsid w:val="002516AC"/>
    <w:rsid w:val="00253223"/>
    <w:rsid w:val="00257C9C"/>
    <w:rsid w:val="00260D83"/>
    <w:rsid w:val="00266451"/>
    <w:rsid w:val="00270606"/>
    <w:rsid w:val="00272058"/>
    <w:rsid w:val="00272843"/>
    <w:rsid w:val="002734EA"/>
    <w:rsid w:val="002735C0"/>
    <w:rsid w:val="002742C1"/>
    <w:rsid w:val="00274F06"/>
    <w:rsid w:val="00284327"/>
    <w:rsid w:val="00287403"/>
    <w:rsid w:val="00293D99"/>
    <w:rsid w:val="00295C42"/>
    <w:rsid w:val="00296449"/>
    <w:rsid w:val="00297EE7"/>
    <w:rsid w:val="002A178F"/>
    <w:rsid w:val="002A3983"/>
    <w:rsid w:val="002A46DE"/>
    <w:rsid w:val="002A4FD1"/>
    <w:rsid w:val="002B218F"/>
    <w:rsid w:val="002B2373"/>
    <w:rsid w:val="002B3EC5"/>
    <w:rsid w:val="002B4490"/>
    <w:rsid w:val="002B755E"/>
    <w:rsid w:val="002C10CD"/>
    <w:rsid w:val="002C113B"/>
    <w:rsid w:val="002C2542"/>
    <w:rsid w:val="002C36F3"/>
    <w:rsid w:val="002C4E6A"/>
    <w:rsid w:val="002C6F00"/>
    <w:rsid w:val="002C6FEC"/>
    <w:rsid w:val="002C7D93"/>
    <w:rsid w:val="002D3A6F"/>
    <w:rsid w:val="002D4566"/>
    <w:rsid w:val="002D7D17"/>
    <w:rsid w:val="002E1476"/>
    <w:rsid w:val="002E199D"/>
    <w:rsid w:val="002E30F0"/>
    <w:rsid w:val="002E3C80"/>
    <w:rsid w:val="002E450F"/>
    <w:rsid w:val="002E7103"/>
    <w:rsid w:val="002F20A6"/>
    <w:rsid w:val="002F3159"/>
    <w:rsid w:val="002F41AA"/>
    <w:rsid w:val="002F4B7F"/>
    <w:rsid w:val="002F736D"/>
    <w:rsid w:val="002F7E37"/>
    <w:rsid w:val="0030219F"/>
    <w:rsid w:val="00302946"/>
    <w:rsid w:val="003035A7"/>
    <w:rsid w:val="0030575F"/>
    <w:rsid w:val="0030636D"/>
    <w:rsid w:val="00307466"/>
    <w:rsid w:val="003108B3"/>
    <w:rsid w:val="00312310"/>
    <w:rsid w:val="00312745"/>
    <w:rsid w:val="003152C7"/>
    <w:rsid w:val="00317C5E"/>
    <w:rsid w:val="00322B68"/>
    <w:rsid w:val="00322F49"/>
    <w:rsid w:val="00324316"/>
    <w:rsid w:val="00325AB5"/>
    <w:rsid w:val="00326C40"/>
    <w:rsid w:val="003274C5"/>
    <w:rsid w:val="00330D67"/>
    <w:rsid w:val="00332EAC"/>
    <w:rsid w:val="00332F4A"/>
    <w:rsid w:val="00334A93"/>
    <w:rsid w:val="003359F7"/>
    <w:rsid w:val="00336E1C"/>
    <w:rsid w:val="0033732D"/>
    <w:rsid w:val="00337366"/>
    <w:rsid w:val="0033762B"/>
    <w:rsid w:val="0034313D"/>
    <w:rsid w:val="003445C4"/>
    <w:rsid w:val="0034658F"/>
    <w:rsid w:val="00346B4B"/>
    <w:rsid w:val="003479F8"/>
    <w:rsid w:val="00350345"/>
    <w:rsid w:val="003509AB"/>
    <w:rsid w:val="00351F6E"/>
    <w:rsid w:val="003520C4"/>
    <w:rsid w:val="00352D64"/>
    <w:rsid w:val="003537A1"/>
    <w:rsid w:val="00353BAA"/>
    <w:rsid w:val="003540A8"/>
    <w:rsid w:val="003543CB"/>
    <w:rsid w:val="00354BAD"/>
    <w:rsid w:val="00361A24"/>
    <w:rsid w:val="00363A5B"/>
    <w:rsid w:val="00363CFA"/>
    <w:rsid w:val="00367709"/>
    <w:rsid w:val="00371589"/>
    <w:rsid w:val="00374C53"/>
    <w:rsid w:val="00377BC1"/>
    <w:rsid w:val="00377C22"/>
    <w:rsid w:val="00382855"/>
    <w:rsid w:val="0038327D"/>
    <w:rsid w:val="00384FBF"/>
    <w:rsid w:val="00387BE5"/>
    <w:rsid w:val="0039228B"/>
    <w:rsid w:val="00392836"/>
    <w:rsid w:val="00392975"/>
    <w:rsid w:val="00392D4D"/>
    <w:rsid w:val="003962A6"/>
    <w:rsid w:val="003A0A6B"/>
    <w:rsid w:val="003A102E"/>
    <w:rsid w:val="003A1199"/>
    <w:rsid w:val="003A1E61"/>
    <w:rsid w:val="003A3013"/>
    <w:rsid w:val="003A49CF"/>
    <w:rsid w:val="003A4AFD"/>
    <w:rsid w:val="003B0AD4"/>
    <w:rsid w:val="003B1456"/>
    <w:rsid w:val="003B2C51"/>
    <w:rsid w:val="003B6D51"/>
    <w:rsid w:val="003B6E9B"/>
    <w:rsid w:val="003C0069"/>
    <w:rsid w:val="003C14BB"/>
    <w:rsid w:val="003C2A9F"/>
    <w:rsid w:val="003C4FA8"/>
    <w:rsid w:val="003C55AF"/>
    <w:rsid w:val="003D0B32"/>
    <w:rsid w:val="003D0B85"/>
    <w:rsid w:val="003D25BE"/>
    <w:rsid w:val="003D2DA8"/>
    <w:rsid w:val="003D65D7"/>
    <w:rsid w:val="003D7AB5"/>
    <w:rsid w:val="003D7B83"/>
    <w:rsid w:val="003E2674"/>
    <w:rsid w:val="003E2EE3"/>
    <w:rsid w:val="003E5EC5"/>
    <w:rsid w:val="003E6700"/>
    <w:rsid w:val="003F2B97"/>
    <w:rsid w:val="003F4776"/>
    <w:rsid w:val="003F5232"/>
    <w:rsid w:val="003F77B5"/>
    <w:rsid w:val="00402234"/>
    <w:rsid w:val="004029ED"/>
    <w:rsid w:val="00403538"/>
    <w:rsid w:val="004042BB"/>
    <w:rsid w:val="00404DAA"/>
    <w:rsid w:val="00414872"/>
    <w:rsid w:val="00414992"/>
    <w:rsid w:val="00415744"/>
    <w:rsid w:val="00415B5C"/>
    <w:rsid w:val="0041626B"/>
    <w:rsid w:val="0041635E"/>
    <w:rsid w:val="00424F16"/>
    <w:rsid w:val="0042510E"/>
    <w:rsid w:val="00426B4F"/>
    <w:rsid w:val="004309D3"/>
    <w:rsid w:val="00431CC2"/>
    <w:rsid w:val="00435DD8"/>
    <w:rsid w:val="00436FC2"/>
    <w:rsid w:val="0043705F"/>
    <w:rsid w:val="00440FD1"/>
    <w:rsid w:val="00441FCA"/>
    <w:rsid w:val="00442BD2"/>
    <w:rsid w:val="00443CD7"/>
    <w:rsid w:val="00447A39"/>
    <w:rsid w:val="004508EB"/>
    <w:rsid w:val="00456C34"/>
    <w:rsid w:val="00456DB6"/>
    <w:rsid w:val="00462C92"/>
    <w:rsid w:val="00465CCE"/>
    <w:rsid w:val="004668C6"/>
    <w:rsid w:val="00474E65"/>
    <w:rsid w:val="0047563D"/>
    <w:rsid w:val="004815FF"/>
    <w:rsid w:val="00481F8A"/>
    <w:rsid w:val="00482376"/>
    <w:rsid w:val="00485DA3"/>
    <w:rsid w:val="004875FD"/>
    <w:rsid w:val="0049017B"/>
    <w:rsid w:val="0049079A"/>
    <w:rsid w:val="00492617"/>
    <w:rsid w:val="0049395B"/>
    <w:rsid w:val="00495201"/>
    <w:rsid w:val="004952BA"/>
    <w:rsid w:val="00495A16"/>
    <w:rsid w:val="00495C57"/>
    <w:rsid w:val="004974BE"/>
    <w:rsid w:val="00497827"/>
    <w:rsid w:val="00497E25"/>
    <w:rsid w:val="004A00FE"/>
    <w:rsid w:val="004A1E17"/>
    <w:rsid w:val="004A4715"/>
    <w:rsid w:val="004A48AE"/>
    <w:rsid w:val="004B1974"/>
    <w:rsid w:val="004B38B9"/>
    <w:rsid w:val="004B5928"/>
    <w:rsid w:val="004C13F8"/>
    <w:rsid w:val="004C1B6D"/>
    <w:rsid w:val="004C6039"/>
    <w:rsid w:val="004C6CD5"/>
    <w:rsid w:val="004D10E5"/>
    <w:rsid w:val="004D1801"/>
    <w:rsid w:val="004D3039"/>
    <w:rsid w:val="004D6274"/>
    <w:rsid w:val="004D675D"/>
    <w:rsid w:val="004D6DE3"/>
    <w:rsid w:val="004D7B0C"/>
    <w:rsid w:val="004D7FA7"/>
    <w:rsid w:val="004E0A05"/>
    <w:rsid w:val="004E1F31"/>
    <w:rsid w:val="004E3981"/>
    <w:rsid w:val="004E6045"/>
    <w:rsid w:val="004E62AC"/>
    <w:rsid w:val="004E6B7D"/>
    <w:rsid w:val="004F07C6"/>
    <w:rsid w:val="004F2FDD"/>
    <w:rsid w:val="004F30EE"/>
    <w:rsid w:val="004F3AFB"/>
    <w:rsid w:val="0050086C"/>
    <w:rsid w:val="00500B5B"/>
    <w:rsid w:val="00500BF9"/>
    <w:rsid w:val="005014BD"/>
    <w:rsid w:val="00501AAA"/>
    <w:rsid w:val="005041E6"/>
    <w:rsid w:val="0050583B"/>
    <w:rsid w:val="00505BC1"/>
    <w:rsid w:val="005063ED"/>
    <w:rsid w:val="00507480"/>
    <w:rsid w:val="00511403"/>
    <w:rsid w:val="005116C9"/>
    <w:rsid w:val="00512EA5"/>
    <w:rsid w:val="00516C0E"/>
    <w:rsid w:val="00517218"/>
    <w:rsid w:val="0052134A"/>
    <w:rsid w:val="00522762"/>
    <w:rsid w:val="00522C58"/>
    <w:rsid w:val="005234CF"/>
    <w:rsid w:val="005253EC"/>
    <w:rsid w:val="005327E0"/>
    <w:rsid w:val="0053571B"/>
    <w:rsid w:val="005362B7"/>
    <w:rsid w:val="00536772"/>
    <w:rsid w:val="00541CD0"/>
    <w:rsid w:val="00542C59"/>
    <w:rsid w:val="00545607"/>
    <w:rsid w:val="005462B6"/>
    <w:rsid w:val="00552C6C"/>
    <w:rsid w:val="00552FC6"/>
    <w:rsid w:val="00553ECE"/>
    <w:rsid w:val="00553EF1"/>
    <w:rsid w:val="005547CB"/>
    <w:rsid w:val="00554964"/>
    <w:rsid w:val="0055496A"/>
    <w:rsid w:val="00560D50"/>
    <w:rsid w:val="0056138F"/>
    <w:rsid w:val="005623DF"/>
    <w:rsid w:val="00565D59"/>
    <w:rsid w:val="00567A8A"/>
    <w:rsid w:val="00570942"/>
    <w:rsid w:val="00572018"/>
    <w:rsid w:val="00573E32"/>
    <w:rsid w:val="00575213"/>
    <w:rsid w:val="00577B73"/>
    <w:rsid w:val="0058031E"/>
    <w:rsid w:val="00582027"/>
    <w:rsid w:val="00582F4B"/>
    <w:rsid w:val="0058374B"/>
    <w:rsid w:val="005867E7"/>
    <w:rsid w:val="00587EED"/>
    <w:rsid w:val="00595271"/>
    <w:rsid w:val="005954D3"/>
    <w:rsid w:val="00595B74"/>
    <w:rsid w:val="005979D9"/>
    <w:rsid w:val="00597F40"/>
    <w:rsid w:val="005A16F7"/>
    <w:rsid w:val="005A26C2"/>
    <w:rsid w:val="005A6549"/>
    <w:rsid w:val="005B022C"/>
    <w:rsid w:val="005B1E75"/>
    <w:rsid w:val="005B2061"/>
    <w:rsid w:val="005B21E8"/>
    <w:rsid w:val="005B38E1"/>
    <w:rsid w:val="005B46AA"/>
    <w:rsid w:val="005B4C81"/>
    <w:rsid w:val="005B74BD"/>
    <w:rsid w:val="005B7766"/>
    <w:rsid w:val="005C417A"/>
    <w:rsid w:val="005C4F85"/>
    <w:rsid w:val="005C504B"/>
    <w:rsid w:val="005C6FDD"/>
    <w:rsid w:val="005D03B6"/>
    <w:rsid w:val="005D26B3"/>
    <w:rsid w:val="005D4FD6"/>
    <w:rsid w:val="005D5F7F"/>
    <w:rsid w:val="005E05E6"/>
    <w:rsid w:val="005E0642"/>
    <w:rsid w:val="005E12E2"/>
    <w:rsid w:val="005E1E2D"/>
    <w:rsid w:val="005E4C75"/>
    <w:rsid w:val="005F2652"/>
    <w:rsid w:val="005F2988"/>
    <w:rsid w:val="005F299E"/>
    <w:rsid w:val="005F37A2"/>
    <w:rsid w:val="005F50AF"/>
    <w:rsid w:val="006001A0"/>
    <w:rsid w:val="00600567"/>
    <w:rsid w:val="006039E2"/>
    <w:rsid w:val="00606B8C"/>
    <w:rsid w:val="00610041"/>
    <w:rsid w:val="0061043C"/>
    <w:rsid w:val="00611085"/>
    <w:rsid w:val="00611582"/>
    <w:rsid w:val="00611877"/>
    <w:rsid w:val="0061417C"/>
    <w:rsid w:val="00614485"/>
    <w:rsid w:val="00624935"/>
    <w:rsid w:val="00626538"/>
    <w:rsid w:val="00626659"/>
    <w:rsid w:val="00626785"/>
    <w:rsid w:val="00627825"/>
    <w:rsid w:val="006304B2"/>
    <w:rsid w:val="00630E13"/>
    <w:rsid w:val="00632E80"/>
    <w:rsid w:val="00633172"/>
    <w:rsid w:val="00633385"/>
    <w:rsid w:val="00633D93"/>
    <w:rsid w:val="0063460D"/>
    <w:rsid w:val="00635C96"/>
    <w:rsid w:val="00640D04"/>
    <w:rsid w:val="00641FF8"/>
    <w:rsid w:val="00642033"/>
    <w:rsid w:val="00643EBC"/>
    <w:rsid w:val="006459BE"/>
    <w:rsid w:val="0065013D"/>
    <w:rsid w:val="0065123B"/>
    <w:rsid w:val="00652A3A"/>
    <w:rsid w:val="006549DA"/>
    <w:rsid w:val="006558E8"/>
    <w:rsid w:val="0065688C"/>
    <w:rsid w:val="0065699A"/>
    <w:rsid w:val="006570A8"/>
    <w:rsid w:val="006573D6"/>
    <w:rsid w:val="0066243F"/>
    <w:rsid w:val="00667C9B"/>
    <w:rsid w:val="0067530B"/>
    <w:rsid w:val="006773CD"/>
    <w:rsid w:val="0067740F"/>
    <w:rsid w:val="0068051B"/>
    <w:rsid w:val="00680771"/>
    <w:rsid w:val="0068167F"/>
    <w:rsid w:val="006819D9"/>
    <w:rsid w:val="006826A0"/>
    <w:rsid w:val="00685E16"/>
    <w:rsid w:val="00686E9F"/>
    <w:rsid w:val="00692715"/>
    <w:rsid w:val="0069318C"/>
    <w:rsid w:val="0069344C"/>
    <w:rsid w:val="00694643"/>
    <w:rsid w:val="006974CA"/>
    <w:rsid w:val="006A1E15"/>
    <w:rsid w:val="006A46C7"/>
    <w:rsid w:val="006A7A8B"/>
    <w:rsid w:val="006B0928"/>
    <w:rsid w:val="006B1EFB"/>
    <w:rsid w:val="006B3475"/>
    <w:rsid w:val="006B46B5"/>
    <w:rsid w:val="006B4AEF"/>
    <w:rsid w:val="006B4EFA"/>
    <w:rsid w:val="006B520E"/>
    <w:rsid w:val="006C2B31"/>
    <w:rsid w:val="006C53B0"/>
    <w:rsid w:val="006C58A1"/>
    <w:rsid w:val="006C62AE"/>
    <w:rsid w:val="006D0B33"/>
    <w:rsid w:val="006D2B8A"/>
    <w:rsid w:val="006D4DA7"/>
    <w:rsid w:val="006D5685"/>
    <w:rsid w:val="006D7BC1"/>
    <w:rsid w:val="006E1599"/>
    <w:rsid w:val="006E32F3"/>
    <w:rsid w:val="006E456A"/>
    <w:rsid w:val="006E4CF2"/>
    <w:rsid w:val="006E4E11"/>
    <w:rsid w:val="006E516D"/>
    <w:rsid w:val="006E5FDE"/>
    <w:rsid w:val="006E7C17"/>
    <w:rsid w:val="006F1450"/>
    <w:rsid w:val="006F2865"/>
    <w:rsid w:val="006F451B"/>
    <w:rsid w:val="006F56BF"/>
    <w:rsid w:val="006F59BD"/>
    <w:rsid w:val="006F7114"/>
    <w:rsid w:val="006F7401"/>
    <w:rsid w:val="006F74F8"/>
    <w:rsid w:val="00701210"/>
    <w:rsid w:val="007055EF"/>
    <w:rsid w:val="00706486"/>
    <w:rsid w:val="00706EEB"/>
    <w:rsid w:val="007077CF"/>
    <w:rsid w:val="007109F4"/>
    <w:rsid w:val="00710D16"/>
    <w:rsid w:val="0071440B"/>
    <w:rsid w:val="007156D1"/>
    <w:rsid w:val="00715939"/>
    <w:rsid w:val="00715C28"/>
    <w:rsid w:val="00716D48"/>
    <w:rsid w:val="00717082"/>
    <w:rsid w:val="007178E3"/>
    <w:rsid w:val="00717DDD"/>
    <w:rsid w:val="007248BA"/>
    <w:rsid w:val="00726313"/>
    <w:rsid w:val="00727420"/>
    <w:rsid w:val="00727D14"/>
    <w:rsid w:val="00727EBC"/>
    <w:rsid w:val="00730939"/>
    <w:rsid w:val="007363C0"/>
    <w:rsid w:val="00736979"/>
    <w:rsid w:val="007374F3"/>
    <w:rsid w:val="0074374B"/>
    <w:rsid w:val="00743DBB"/>
    <w:rsid w:val="00744A0D"/>
    <w:rsid w:val="007450BA"/>
    <w:rsid w:val="0074588A"/>
    <w:rsid w:val="00745F49"/>
    <w:rsid w:val="0074666F"/>
    <w:rsid w:val="0074677D"/>
    <w:rsid w:val="007467E1"/>
    <w:rsid w:val="0075014F"/>
    <w:rsid w:val="007513F7"/>
    <w:rsid w:val="007546BC"/>
    <w:rsid w:val="00755BAB"/>
    <w:rsid w:val="00756FE6"/>
    <w:rsid w:val="007572FC"/>
    <w:rsid w:val="00757EA3"/>
    <w:rsid w:val="007605D7"/>
    <w:rsid w:val="007606D3"/>
    <w:rsid w:val="00760CD6"/>
    <w:rsid w:val="00766176"/>
    <w:rsid w:val="00773819"/>
    <w:rsid w:val="00773BC3"/>
    <w:rsid w:val="00782209"/>
    <w:rsid w:val="007827AB"/>
    <w:rsid w:val="00784C1F"/>
    <w:rsid w:val="00785B2C"/>
    <w:rsid w:val="007869C7"/>
    <w:rsid w:val="00791048"/>
    <w:rsid w:val="007953B5"/>
    <w:rsid w:val="007974C9"/>
    <w:rsid w:val="007976CF"/>
    <w:rsid w:val="00797BCF"/>
    <w:rsid w:val="007A125A"/>
    <w:rsid w:val="007A3625"/>
    <w:rsid w:val="007A6F71"/>
    <w:rsid w:val="007A72C9"/>
    <w:rsid w:val="007A73CC"/>
    <w:rsid w:val="007B128F"/>
    <w:rsid w:val="007B356D"/>
    <w:rsid w:val="007B3C80"/>
    <w:rsid w:val="007B3ED7"/>
    <w:rsid w:val="007B4EA0"/>
    <w:rsid w:val="007B64F3"/>
    <w:rsid w:val="007B7083"/>
    <w:rsid w:val="007C264B"/>
    <w:rsid w:val="007C585C"/>
    <w:rsid w:val="007C5C03"/>
    <w:rsid w:val="007D2865"/>
    <w:rsid w:val="007D48A0"/>
    <w:rsid w:val="007D7595"/>
    <w:rsid w:val="007E156E"/>
    <w:rsid w:val="007E1E28"/>
    <w:rsid w:val="007E3E35"/>
    <w:rsid w:val="007E406A"/>
    <w:rsid w:val="007E665B"/>
    <w:rsid w:val="007E68F0"/>
    <w:rsid w:val="007E72B3"/>
    <w:rsid w:val="007F04F1"/>
    <w:rsid w:val="007F0FED"/>
    <w:rsid w:val="007F118C"/>
    <w:rsid w:val="007F119E"/>
    <w:rsid w:val="007F1FBA"/>
    <w:rsid w:val="00800E29"/>
    <w:rsid w:val="00802BB4"/>
    <w:rsid w:val="0080736D"/>
    <w:rsid w:val="008120D5"/>
    <w:rsid w:val="00812BDA"/>
    <w:rsid w:val="008135F0"/>
    <w:rsid w:val="00815329"/>
    <w:rsid w:val="00815B58"/>
    <w:rsid w:val="00817B0B"/>
    <w:rsid w:val="00817CD9"/>
    <w:rsid w:val="00820226"/>
    <w:rsid w:val="00824DAA"/>
    <w:rsid w:val="008268A6"/>
    <w:rsid w:val="00826960"/>
    <w:rsid w:val="008277F2"/>
    <w:rsid w:val="00832D2D"/>
    <w:rsid w:val="008330A4"/>
    <w:rsid w:val="00835039"/>
    <w:rsid w:val="00836E18"/>
    <w:rsid w:val="00837EAE"/>
    <w:rsid w:val="00841F34"/>
    <w:rsid w:val="00841F92"/>
    <w:rsid w:val="00843E0A"/>
    <w:rsid w:val="00844459"/>
    <w:rsid w:val="00851B7D"/>
    <w:rsid w:val="00852238"/>
    <w:rsid w:val="00852541"/>
    <w:rsid w:val="00852759"/>
    <w:rsid w:val="00853468"/>
    <w:rsid w:val="00854610"/>
    <w:rsid w:val="00855479"/>
    <w:rsid w:val="008554C2"/>
    <w:rsid w:val="00860713"/>
    <w:rsid w:val="00860830"/>
    <w:rsid w:val="00861FE8"/>
    <w:rsid w:val="008621E2"/>
    <w:rsid w:val="0086246F"/>
    <w:rsid w:val="0086754D"/>
    <w:rsid w:val="00867B31"/>
    <w:rsid w:val="0087246C"/>
    <w:rsid w:val="00873F16"/>
    <w:rsid w:val="008753D2"/>
    <w:rsid w:val="0087731E"/>
    <w:rsid w:val="00877E19"/>
    <w:rsid w:val="00880C7D"/>
    <w:rsid w:val="008818D7"/>
    <w:rsid w:val="00882370"/>
    <w:rsid w:val="00882460"/>
    <w:rsid w:val="008835DA"/>
    <w:rsid w:val="008860C6"/>
    <w:rsid w:val="00886D57"/>
    <w:rsid w:val="008874D4"/>
    <w:rsid w:val="008924F2"/>
    <w:rsid w:val="008927A4"/>
    <w:rsid w:val="00892D80"/>
    <w:rsid w:val="008941D6"/>
    <w:rsid w:val="008956DC"/>
    <w:rsid w:val="00897109"/>
    <w:rsid w:val="008978FC"/>
    <w:rsid w:val="00897C97"/>
    <w:rsid w:val="008A2A3F"/>
    <w:rsid w:val="008A3250"/>
    <w:rsid w:val="008A3907"/>
    <w:rsid w:val="008B0757"/>
    <w:rsid w:val="008B1144"/>
    <w:rsid w:val="008B4AC9"/>
    <w:rsid w:val="008B7A96"/>
    <w:rsid w:val="008C0ECF"/>
    <w:rsid w:val="008C1703"/>
    <w:rsid w:val="008C1F65"/>
    <w:rsid w:val="008C4B77"/>
    <w:rsid w:val="008C4C53"/>
    <w:rsid w:val="008C4CB3"/>
    <w:rsid w:val="008C5EC0"/>
    <w:rsid w:val="008C6F55"/>
    <w:rsid w:val="008D2E57"/>
    <w:rsid w:val="008D32DE"/>
    <w:rsid w:val="008D3717"/>
    <w:rsid w:val="008D476D"/>
    <w:rsid w:val="008D6180"/>
    <w:rsid w:val="008E0E1A"/>
    <w:rsid w:val="008E1D50"/>
    <w:rsid w:val="008E1F72"/>
    <w:rsid w:val="008E21B6"/>
    <w:rsid w:val="008E2431"/>
    <w:rsid w:val="008E550E"/>
    <w:rsid w:val="008E591E"/>
    <w:rsid w:val="008F0882"/>
    <w:rsid w:val="008F2854"/>
    <w:rsid w:val="008F2AEE"/>
    <w:rsid w:val="008F38E6"/>
    <w:rsid w:val="008F50D3"/>
    <w:rsid w:val="0090393A"/>
    <w:rsid w:val="00905FE2"/>
    <w:rsid w:val="0090677E"/>
    <w:rsid w:val="00907631"/>
    <w:rsid w:val="00911CAF"/>
    <w:rsid w:val="009138BB"/>
    <w:rsid w:val="009142D6"/>
    <w:rsid w:val="0091631F"/>
    <w:rsid w:val="0091670E"/>
    <w:rsid w:val="00916A30"/>
    <w:rsid w:val="00916DFA"/>
    <w:rsid w:val="00917771"/>
    <w:rsid w:val="009219C9"/>
    <w:rsid w:val="00922012"/>
    <w:rsid w:val="00923508"/>
    <w:rsid w:val="00927892"/>
    <w:rsid w:val="00927D05"/>
    <w:rsid w:val="00930265"/>
    <w:rsid w:val="00930AF7"/>
    <w:rsid w:val="00930B79"/>
    <w:rsid w:val="00930BC7"/>
    <w:rsid w:val="00930BE9"/>
    <w:rsid w:val="00930D2E"/>
    <w:rsid w:val="00930EF5"/>
    <w:rsid w:val="00934E09"/>
    <w:rsid w:val="009403E0"/>
    <w:rsid w:val="00941A95"/>
    <w:rsid w:val="009425E8"/>
    <w:rsid w:val="00943F73"/>
    <w:rsid w:val="0095060C"/>
    <w:rsid w:val="009534BE"/>
    <w:rsid w:val="0095504E"/>
    <w:rsid w:val="00955668"/>
    <w:rsid w:val="00956CD7"/>
    <w:rsid w:val="00956D91"/>
    <w:rsid w:val="00962616"/>
    <w:rsid w:val="00963E51"/>
    <w:rsid w:val="009645C7"/>
    <w:rsid w:val="00964BC7"/>
    <w:rsid w:val="00967AD0"/>
    <w:rsid w:val="0097060B"/>
    <w:rsid w:val="00973DF1"/>
    <w:rsid w:val="009754BF"/>
    <w:rsid w:val="00975BFF"/>
    <w:rsid w:val="00976209"/>
    <w:rsid w:val="009819A7"/>
    <w:rsid w:val="00990BD9"/>
    <w:rsid w:val="0099168B"/>
    <w:rsid w:val="0099376D"/>
    <w:rsid w:val="00995444"/>
    <w:rsid w:val="009A0BCC"/>
    <w:rsid w:val="009A3AB9"/>
    <w:rsid w:val="009A4483"/>
    <w:rsid w:val="009A48E1"/>
    <w:rsid w:val="009A5646"/>
    <w:rsid w:val="009A6B60"/>
    <w:rsid w:val="009A6DF4"/>
    <w:rsid w:val="009B19B5"/>
    <w:rsid w:val="009B6B10"/>
    <w:rsid w:val="009B7167"/>
    <w:rsid w:val="009C20C1"/>
    <w:rsid w:val="009C2419"/>
    <w:rsid w:val="009C5CBF"/>
    <w:rsid w:val="009C6E1C"/>
    <w:rsid w:val="009C7B33"/>
    <w:rsid w:val="009D0FBA"/>
    <w:rsid w:val="009D1368"/>
    <w:rsid w:val="009D3007"/>
    <w:rsid w:val="009D3BD1"/>
    <w:rsid w:val="009D480F"/>
    <w:rsid w:val="009D4FCE"/>
    <w:rsid w:val="009D5505"/>
    <w:rsid w:val="009D67A4"/>
    <w:rsid w:val="009D7618"/>
    <w:rsid w:val="009E00DA"/>
    <w:rsid w:val="009E03C5"/>
    <w:rsid w:val="009E0F0F"/>
    <w:rsid w:val="009E1ADD"/>
    <w:rsid w:val="009E207D"/>
    <w:rsid w:val="009E6FA3"/>
    <w:rsid w:val="009E70DE"/>
    <w:rsid w:val="009E739F"/>
    <w:rsid w:val="009F0461"/>
    <w:rsid w:val="009F2419"/>
    <w:rsid w:val="009F3B8C"/>
    <w:rsid w:val="009F5BC5"/>
    <w:rsid w:val="009F667C"/>
    <w:rsid w:val="009F7193"/>
    <w:rsid w:val="00A0053A"/>
    <w:rsid w:val="00A00F77"/>
    <w:rsid w:val="00A015B8"/>
    <w:rsid w:val="00A04603"/>
    <w:rsid w:val="00A050F2"/>
    <w:rsid w:val="00A061C4"/>
    <w:rsid w:val="00A1243D"/>
    <w:rsid w:val="00A14B7E"/>
    <w:rsid w:val="00A14C23"/>
    <w:rsid w:val="00A15597"/>
    <w:rsid w:val="00A15610"/>
    <w:rsid w:val="00A15F7F"/>
    <w:rsid w:val="00A16336"/>
    <w:rsid w:val="00A16D3A"/>
    <w:rsid w:val="00A17E93"/>
    <w:rsid w:val="00A20137"/>
    <w:rsid w:val="00A219B1"/>
    <w:rsid w:val="00A2393C"/>
    <w:rsid w:val="00A23BB9"/>
    <w:rsid w:val="00A24CDF"/>
    <w:rsid w:val="00A24CEA"/>
    <w:rsid w:val="00A27832"/>
    <w:rsid w:val="00A30080"/>
    <w:rsid w:val="00A3389D"/>
    <w:rsid w:val="00A3427B"/>
    <w:rsid w:val="00A3518B"/>
    <w:rsid w:val="00A35C23"/>
    <w:rsid w:val="00A3693E"/>
    <w:rsid w:val="00A37F9A"/>
    <w:rsid w:val="00A40BC6"/>
    <w:rsid w:val="00A40EB4"/>
    <w:rsid w:val="00A42DE2"/>
    <w:rsid w:val="00A44AE2"/>
    <w:rsid w:val="00A45F02"/>
    <w:rsid w:val="00A504EF"/>
    <w:rsid w:val="00A51119"/>
    <w:rsid w:val="00A51348"/>
    <w:rsid w:val="00A51E24"/>
    <w:rsid w:val="00A53092"/>
    <w:rsid w:val="00A54281"/>
    <w:rsid w:val="00A6371F"/>
    <w:rsid w:val="00A66D61"/>
    <w:rsid w:val="00A66FED"/>
    <w:rsid w:val="00A70471"/>
    <w:rsid w:val="00A72D6C"/>
    <w:rsid w:val="00A74EF8"/>
    <w:rsid w:val="00A7725D"/>
    <w:rsid w:val="00A77C5A"/>
    <w:rsid w:val="00A83D84"/>
    <w:rsid w:val="00A84898"/>
    <w:rsid w:val="00A84AFA"/>
    <w:rsid w:val="00A853C0"/>
    <w:rsid w:val="00A86906"/>
    <w:rsid w:val="00A94870"/>
    <w:rsid w:val="00A965D8"/>
    <w:rsid w:val="00A97B76"/>
    <w:rsid w:val="00A97F85"/>
    <w:rsid w:val="00AA0947"/>
    <w:rsid w:val="00AA1BD5"/>
    <w:rsid w:val="00AA22B5"/>
    <w:rsid w:val="00AA2E91"/>
    <w:rsid w:val="00AA334E"/>
    <w:rsid w:val="00AA3C99"/>
    <w:rsid w:val="00AA473A"/>
    <w:rsid w:val="00AA5F86"/>
    <w:rsid w:val="00AA5FC1"/>
    <w:rsid w:val="00AA7706"/>
    <w:rsid w:val="00AA7B8E"/>
    <w:rsid w:val="00AB117F"/>
    <w:rsid w:val="00AB6292"/>
    <w:rsid w:val="00AB698A"/>
    <w:rsid w:val="00AC1241"/>
    <w:rsid w:val="00AC4FE9"/>
    <w:rsid w:val="00AC703A"/>
    <w:rsid w:val="00AD03E8"/>
    <w:rsid w:val="00AD1DFF"/>
    <w:rsid w:val="00AD1F65"/>
    <w:rsid w:val="00AD2EFE"/>
    <w:rsid w:val="00AD7710"/>
    <w:rsid w:val="00AE01D9"/>
    <w:rsid w:val="00AE235E"/>
    <w:rsid w:val="00AF110C"/>
    <w:rsid w:val="00AF3311"/>
    <w:rsid w:val="00AF4EF0"/>
    <w:rsid w:val="00AF664F"/>
    <w:rsid w:val="00B005DF"/>
    <w:rsid w:val="00B0391E"/>
    <w:rsid w:val="00B040A7"/>
    <w:rsid w:val="00B04E8F"/>
    <w:rsid w:val="00B0515D"/>
    <w:rsid w:val="00B106B2"/>
    <w:rsid w:val="00B10FEE"/>
    <w:rsid w:val="00B11B71"/>
    <w:rsid w:val="00B14D21"/>
    <w:rsid w:val="00B15E8A"/>
    <w:rsid w:val="00B15F24"/>
    <w:rsid w:val="00B16759"/>
    <w:rsid w:val="00B17D43"/>
    <w:rsid w:val="00B22888"/>
    <w:rsid w:val="00B24436"/>
    <w:rsid w:val="00B26C3C"/>
    <w:rsid w:val="00B32749"/>
    <w:rsid w:val="00B336E5"/>
    <w:rsid w:val="00B35142"/>
    <w:rsid w:val="00B4074C"/>
    <w:rsid w:val="00B408A2"/>
    <w:rsid w:val="00B40EFB"/>
    <w:rsid w:val="00B43F36"/>
    <w:rsid w:val="00B46181"/>
    <w:rsid w:val="00B466E6"/>
    <w:rsid w:val="00B5234C"/>
    <w:rsid w:val="00B547A7"/>
    <w:rsid w:val="00B56C0B"/>
    <w:rsid w:val="00B60B93"/>
    <w:rsid w:val="00B61D09"/>
    <w:rsid w:val="00B6671A"/>
    <w:rsid w:val="00B66A17"/>
    <w:rsid w:val="00B71159"/>
    <w:rsid w:val="00B7148A"/>
    <w:rsid w:val="00B72A19"/>
    <w:rsid w:val="00B7301B"/>
    <w:rsid w:val="00B740FB"/>
    <w:rsid w:val="00B7434A"/>
    <w:rsid w:val="00B74395"/>
    <w:rsid w:val="00B744DB"/>
    <w:rsid w:val="00B767C1"/>
    <w:rsid w:val="00B80C2F"/>
    <w:rsid w:val="00B81EAE"/>
    <w:rsid w:val="00B83D2E"/>
    <w:rsid w:val="00B84A1C"/>
    <w:rsid w:val="00B84B01"/>
    <w:rsid w:val="00B84B3F"/>
    <w:rsid w:val="00B85DC5"/>
    <w:rsid w:val="00B8602E"/>
    <w:rsid w:val="00B90E1E"/>
    <w:rsid w:val="00B92602"/>
    <w:rsid w:val="00B9319B"/>
    <w:rsid w:val="00B93698"/>
    <w:rsid w:val="00B94FA0"/>
    <w:rsid w:val="00BA36E5"/>
    <w:rsid w:val="00BA5D2F"/>
    <w:rsid w:val="00BA6AB6"/>
    <w:rsid w:val="00BB72A8"/>
    <w:rsid w:val="00BC1780"/>
    <w:rsid w:val="00BC4A0F"/>
    <w:rsid w:val="00BC6C5B"/>
    <w:rsid w:val="00BD3F4A"/>
    <w:rsid w:val="00BD3FE7"/>
    <w:rsid w:val="00BD585E"/>
    <w:rsid w:val="00BD5BD1"/>
    <w:rsid w:val="00BD77FD"/>
    <w:rsid w:val="00BE0E42"/>
    <w:rsid w:val="00BE1811"/>
    <w:rsid w:val="00BE384C"/>
    <w:rsid w:val="00BE42A7"/>
    <w:rsid w:val="00BE5E7C"/>
    <w:rsid w:val="00BE6891"/>
    <w:rsid w:val="00BE74EC"/>
    <w:rsid w:val="00BF2498"/>
    <w:rsid w:val="00BF6F33"/>
    <w:rsid w:val="00C04FB5"/>
    <w:rsid w:val="00C06020"/>
    <w:rsid w:val="00C07785"/>
    <w:rsid w:val="00C1164D"/>
    <w:rsid w:val="00C11DB6"/>
    <w:rsid w:val="00C12AA8"/>
    <w:rsid w:val="00C176AC"/>
    <w:rsid w:val="00C20702"/>
    <w:rsid w:val="00C220F4"/>
    <w:rsid w:val="00C22540"/>
    <w:rsid w:val="00C23DFE"/>
    <w:rsid w:val="00C24C59"/>
    <w:rsid w:val="00C276E4"/>
    <w:rsid w:val="00C3074B"/>
    <w:rsid w:val="00C342F5"/>
    <w:rsid w:val="00C3740C"/>
    <w:rsid w:val="00C4052C"/>
    <w:rsid w:val="00C4469D"/>
    <w:rsid w:val="00C446A4"/>
    <w:rsid w:val="00C516BC"/>
    <w:rsid w:val="00C53621"/>
    <w:rsid w:val="00C54181"/>
    <w:rsid w:val="00C54260"/>
    <w:rsid w:val="00C62681"/>
    <w:rsid w:val="00C63C5D"/>
    <w:rsid w:val="00C63E0F"/>
    <w:rsid w:val="00C64200"/>
    <w:rsid w:val="00C660C7"/>
    <w:rsid w:val="00C70F02"/>
    <w:rsid w:val="00C71CB3"/>
    <w:rsid w:val="00C71FA9"/>
    <w:rsid w:val="00C74D0E"/>
    <w:rsid w:val="00C75DC7"/>
    <w:rsid w:val="00C801EF"/>
    <w:rsid w:val="00C81503"/>
    <w:rsid w:val="00C82602"/>
    <w:rsid w:val="00C833D0"/>
    <w:rsid w:val="00C857F7"/>
    <w:rsid w:val="00C85AF2"/>
    <w:rsid w:val="00C865F6"/>
    <w:rsid w:val="00C905AE"/>
    <w:rsid w:val="00C91BD7"/>
    <w:rsid w:val="00C9476E"/>
    <w:rsid w:val="00C948CF"/>
    <w:rsid w:val="00C953B7"/>
    <w:rsid w:val="00C95677"/>
    <w:rsid w:val="00C95C86"/>
    <w:rsid w:val="00C97C66"/>
    <w:rsid w:val="00CA1C61"/>
    <w:rsid w:val="00CA3C26"/>
    <w:rsid w:val="00CA654C"/>
    <w:rsid w:val="00CA7AB6"/>
    <w:rsid w:val="00CB317E"/>
    <w:rsid w:val="00CB6561"/>
    <w:rsid w:val="00CC0680"/>
    <w:rsid w:val="00CC0C22"/>
    <w:rsid w:val="00CC2FC8"/>
    <w:rsid w:val="00CC31A9"/>
    <w:rsid w:val="00CC6824"/>
    <w:rsid w:val="00CC692E"/>
    <w:rsid w:val="00CD077C"/>
    <w:rsid w:val="00CD0933"/>
    <w:rsid w:val="00CD1F4B"/>
    <w:rsid w:val="00CD2C2B"/>
    <w:rsid w:val="00CD3275"/>
    <w:rsid w:val="00CD3A90"/>
    <w:rsid w:val="00CD3FA0"/>
    <w:rsid w:val="00CD4ECF"/>
    <w:rsid w:val="00CD615A"/>
    <w:rsid w:val="00CD640A"/>
    <w:rsid w:val="00CD68B8"/>
    <w:rsid w:val="00CE0226"/>
    <w:rsid w:val="00CE05C6"/>
    <w:rsid w:val="00CE2908"/>
    <w:rsid w:val="00CE38A6"/>
    <w:rsid w:val="00CE47BD"/>
    <w:rsid w:val="00CE52E9"/>
    <w:rsid w:val="00CE5304"/>
    <w:rsid w:val="00CE599B"/>
    <w:rsid w:val="00CE7C6D"/>
    <w:rsid w:val="00CF1C37"/>
    <w:rsid w:val="00CF2D0F"/>
    <w:rsid w:val="00CF3DD9"/>
    <w:rsid w:val="00CF544A"/>
    <w:rsid w:val="00CF6A3D"/>
    <w:rsid w:val="00D0118D"/>
    <w:rsid w:val="00D0382E"/>
    <w:rsid w:val="00D05CC4"/>
    <w:rsid w:val="00D1117F"/>
    <w:rsid w:val="00D11C62"/>
    <w:rsid w:val="00D16045"/>
    <w:rsid w:val="00D163D1"/>
    <w:rsid w:val="00D20420"/>
    <w:rsid w:val="00D2203E"/>
    <w:rsid w:val="00D225E7"/>
    <w:rsid w:val="00D228E6"/>
    <w:rsid w:val="00D25E88"/>
    <w:rsid w:val="00D26445"/>
    <w:rsid w:val="00D32964"/>
    <w:rsid w:val="00D40665"/>
    <w:rsid w:val="00D4324B"/>
    <w:rsid w:val="00D46D69"/>
    <w:rsid w:val="00D476B4"/>
    <w:rsid w:val="00D50FF9"/>
    <w:rsid w:val="00D522CA"/>
    <w:rsid w:val="00D52FC5"/>
    <w:rsid w:val="00D5350C"/>
    <w:rsid w:val="00D53C57"/>
    <w:rsid w:val="00D54A18"/>
    <w:rsid w:val="00D60341"/>
    <w:rsid w:val="00D6242D"/>
    <w:rsid w:val="00D62DC0"/>
    <w:rsid w:val="00D63C39"/>
    <w:rsid w:val="00D655E4"/>
    <w:rsid w:val="00D660F8"/>
    <w:rsid w:val="00D66AF5"/>
    <w:rsid w:val="00D701FB"/>
    <w:rsid w:val="00D70495"/>
    <w:rsid w:val="00D71759"/>
    <w:rsid w:val="00D72457"/>
    <w:rsid w:val="00D7290C"/>
    <w:rsid w:val="00D72A25"/>
    <w:rsid w:val="00D7378C"/>
    <w:rsid w:val="00D74A43"/>
    <w:rsid w:val="00D751AA"/>
    <w:rsid w:val="00D80B9E"/>
    <w:rsid w:val="00D8714D"/>
    <w:rsid w:val="00D9100F"/>
    <w:rsid w:val="00D9162F"/>
    <w:rsid w:val="00D92DD4"/>
    <w:rsid w:val="00D931BE"/>
    <w:rsid w:val="00D93CF1"/>
    <w:rsid w:val="00D93E04"/>
    <w:rsid w:val="00D95A2E"/>
    <w:rsid w:val="00D96679"/>
    <w:rsid w:val="00D96A78"/>
    <w:rsid w:val="00D9701C"/>
    <w:rsid w:val="00DA24BB"/>
    <w:rsid w:val="00DA3CCA"/>
    <w:rsid w:val="00DA430B"/>
    <w:rsid w:val="00DA4A32"/>
    <w:rsid w:val="00DA5D12"/>
    <w:rsid w:val="00DA7850"/>
    <w:rsid w:val="00DB5A1F"/>
    <w:rsid w:val="00DB6233"/>
    <w:rsid w:val="00DB69AE"/>
    <w:rsid w:val="00DB6E58"/>
    <w:rsid w:val="00DC1192"/>
    <w:rsid w:val="00DC2097"/>
    <w:rsid w:val="00DC432D"/>
    <w:rsid w:val="00DC61F4"/>
    <w:rsid w:val="00DC6BA0"/>
    <w:rsid w:val="00DD079A"/>
    <w:rsid w:val="00DD20DC"/>
    <w:rsid w:val="00DD2558"/>
    <w:rsid w:val="00DE2C97"/>
    <w:rsid w:val="00DE36F2"/>
    <w:rsid w:val="00DE5166"/>
    <w:rsid w:val="00DE72CB"/>
    <w:rsid w:val="00DE7FC6"/>
    <w:rsid w:val="00DF15AF"/>
    <w:rsid w:val="00DF2695"/>
    <w:rsid w:val="00DF2BEA"/>
    <w:rsid w:val="00DF400F"/>
    <w:rsid w:val="00DF6527"/>
    <w:rsid w:val="00E010BE"/>
    <w:rsid w:val="00E0120F"/>
    <w:rsid w:val="00E02087"/>
    <w:rsid w:val="00E04DF3"/>
    <w:rsid w:val="00E05077"/>
    <w:rsid w:val="00E105D3"/>
    <w:rsid w:val="00E10F0D"/>
    <w:rsid w:val="00E156FE"/>
    <w:rsid w:val="00E159E7"/>
    <w:rsid w:val="00E16A38"/>
    <w:rsid w:val="00E20ADD"/>
    <w:rsid w:val="00E2107C"/>
    <w:rsid w:val="00E216D1"/>
    <w:rsid w:val="00E238D9"/>
    <w:rsid w:val="00E24561"/>
    <w:rsid w:val="00E24EEE"/>
    <w:rsid w:val="00E25797"/>
    <w:rsid w:val="00E25936"/>
    <w:rsid w:val="00E26BB3"/>
    <w:rsid w:val="00E31626"/>
    <w:rsid w:val="00E317F9"/>
    <w:rsid w:val="00E33429"/>
    <w:rsid w:val="00E34B91"/>
    <w:rsid w:val="00E36B9A"/>
    <w:rsid w:val="00E374DC"/>
    <w:rsid w:val="00E3759A"/>
    <w:rsid w:val="00E447E3"/>
    <w:rsid w:val="00E514B6"/>
    <w:rsid w:val="00E52670"/>
    <w:rsid w:val="00E550BA"/>
    <w:rsid w:val="00E6093E"/>
    <w:rsid w:val="00E633F9"/>
    <w:rsid w:val="00E643E4"/>
    <w:rsid w:val="00E64500"/>
    <w:rsid w:val="00E65EA9"/>
    <w:rsid w:val="00E7170F"/>
    <w:rsid w:val="00E72218"/>
    <w:rsid w:val="00E7707F"/>
    <w:rsid w:val="00E77726"/>
    <w:rsid w:val="00E77A68"/>
    <w:rsid w:val="00E83701"/>
    <w:rsid w:val="00E84BEF"/>
    <w:rsid w:val="00E8578B"/>
    <w:rsid w:val="00E8594B"/>
    <w:rsid w:val="00E85F48"/>
    <w:rsid w:val="00E90470"/>
    <w:rsid w:val="00E909B8"/>
    <w:rsid w:val="00E92370"/>
    <w:rsid w:val="00E9367A"/>
    <w:rsid w:val="00E93B41"/>
    <w:rsid w:val="00EA2FB7"/>
    <w:rsid w:val="00EA3C17"/>
    <w:rsid w:val="00EB058E"/>
    <w:rsid w:val="00EB12BF"/>
    <w:rsid w:val="00EB3C94"/>
    <w:rsid w:val="00EB6286"/>
    <w:rsid w:val="00EB681A"/>
    <w:rsid w:val="00EC01FC"/>
    <w:rsid w:val="00EC106F"/>
    <w:rsid w:val="00EC1BDD"/>
    <w:rsid w:val="00EC2F10"/>
    <w:rsid w:val="00EC4F4D"/>
    <w:rsid w:val="00EC757D"/>
    <w:rsid w:val="00ED07FE"/>
    <w:rsid w:val="00ED0E9E"/>
    <w:rsid w:val="00ED1E26"/>
    <w:rsid w:val="00ED28FC"/>
    <w:rsid w:val="00ED3D1A"/>
    <w:rsid w:val="00ED4537"/>
    <w:rsid w:val="00ED7BDD"/>
    <w:rsid w:val="00ED7E80"/>
    <w:rsid w:val="00ED7F98"/>
    <w:rsid w:val="00EE25EA"/>
    <w:rsid w:val="00EE2BC1"/>
    <w:rsid w:val="00EE574A"/>
    <w:rsid w:val="00EF01C4"/>
    <w:rsid w:val="00EF0656"/>
    <w:rsid w:val="00EF43CB"/>
    <w:rsid w:val="00EF47D0"/>
    <w:rsid w:val="00F011CD"/>
    <w:rsid w:val="00F03B75"/>
    <w:rsid w:val="00F05098"/>
    <w:rsid w:val="00F0667B"/>
    <w:rsid w:val="00F066F4"/>
    <w:rsid w:val="00F07907"/>
    <w:rsid w:val="00F147B7"/>
    <w:rsid w:val="00F14CDB"/>
    <w:rsid w:val="00F16FF7"/>
    <w:rsid w:val="00F20A79"/>
    <w:rsid w:val="00F232D1"/>
    <w:rsid w:val="00F25DF0"/>
    <w:rsid w:val="00F332EB"/>
    <w:rsid w:val="00F33593"/>
    <w:rsid w:val="00F33DE5"/>
    <w:rsid w:val="00F34C3E"/>
    <w:rsid w:val="00F35E21"/>
    <w:rsid w:val="00F40562"/>
    <w:rsid w:val="00F4335C"/>
    <w:rsid w:val="00F44117"/>
    <w:rsid w:val="00F531E4"/>
    <w:rsid w:val="00F5523B"/>
    <w:rsid w:val="00F554DB"/>
    <w:rsid w:val="00F55844"/>
    <w:rsid w:val="00F56000"/>
    <w:rsid w:val="00F56E75"/>
    <w:rsid w:val="00F62AE5"/>
    <w:rsid w:val="00F631DF"/>
    <w:rsid w:val="00F65073"/>
    <w:rsid w:val="00F6760D"/>
    <w:rsid w:val="00F6763B"/>
    <w:rsid w:val="00F6784E"/>
    <w:rsid w:val="00F7162E"/>
    <w:rsid w:val="00F7428D"/>
    <w:rsid w:val="00F74839"/>
    <w:rsid w:val="00F75D24"/>
    <w:rsid w:val="00F767A2"/>
    <w:rsid w:val="00F806D0"/>
    <w:rsid w:val="00F81510"/>
    <w:rsid w:val="00F83043"/>
    <w:rsid w:val="00F86B25"/>
    <w:rsid w:val="00F91D41"/>
    <w:rsid w:val="00F93846"/>
    <w:rsid w:val="00F93CE4"/>
    <w:rsid w:val="00F9419B"/>
    <w:rsid w:val="00F9469E"/>
    <w:rsid w:val="00FA0142"/>
    <w:rsid w:val="00FA07AC"/>
    <w:rsid w:val="00FA0887"/>
    <w:rsid w:val="00FA1246"/>
    <w:rsid w:val="00FA1A2B"/>
    <w:rsid w:val="00FA4297"/>
    <w:rsid w:val="00FA468C"/>
    <w:rsid w:val="00FA4B1D"/>
    <w:rsid w:val="00FA669D"/>
    <w:rsid w:val="00FA6F6A"/>
    <w:rsid w:val="00FB3197"/>
    <w:rsid w:val="00FB4202"/>
    <w:rsid w:val="00FB7819"/>
    <w:rsid w:val="00FC1F87"/>
    <w:rsid w:val="00FC47AF"/>
    <w:rsid w:val="00FC7DAE"/>
    <w:rsid w:val="00FD0CCA"/>
    <w:rsid w:val="00FD0F64"/>
    <w:rsid w:val="00FD12FE"/>
    <w:rsid w:val="00FD290A"/>
    <w:rsid w:val="00FD603C"/>
    <w:rsid w:val="00FD6075"/>
    <w:rsid w:val="00FD7DA8"/>
    <w:rsid w:val="00FD7EE8"/>
    <w:rsid w:val="00FE0914"/>
    <w:rsid w:val="00FE3CEB"/>
    <w:rsid w:val="00FE582C"/>
    <w:rsid w:val="00FE61ED"/>
    <w:rsid w:val="00FE62D0"/>
    <w:rsid w:val="00FF1060"/>
    <w:rsid w:val="00FF129B"/>
    <w:rsid w:val="00FF2DF2"/>
    <w:rsid w:val="00FF4ADE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71E170F0-01E9-4CB4-A271-FFBE9186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??" w:hAnsi="Cambria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617"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locked/>
    <w:rsid w:val="001E6C08"/>
    <w:pPr>
      <w:keepNext/>
      <w:numPr>
        <w:numId w:val="1"/>
      </w:numPr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locked/>
    <w:rsid w:val="00AA473A"/>
    <w:pPr>
      <w:keepNext/>
      <w:numPr>
        <w:ilvl w:val="1"/>
        <w:numId w:val="1"/>
      </w:numPr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locked/>
    <w:rsid w:val="00AA473A"/>
    <w:pPr>
      <w:keepNext/>
      <w:numPr>
        <w:ilvl w:val="2"/>
        <w:numId w:val="1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qFormat/>
    <w:locked/>
    <w:rsid w:val="00AA473A"/>
    <w:pPr>
      <w:keepNext/>
      <w:numPr>
        <w:ilvl w:val="3"/>
        <w:numId w:val="1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locked/>
    <w:rsid w:val="00AA473A"/>
    <w:pPr>
      <w:numPr>
        <w:ilvl w:val="4"/>
        <w:numId w:val="1"/>
      </w:num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qFormat/>
    <w:locked/>
    <w:rsid w:val="00AA473A"/>
    <w:pPr>
      <w:numPr>
        <w:ilvl w:val="5"/>
        <w:numId w:val="1"/>
      </w:numPr>
      <w:spacing w:before="240" w:after="60"/>
      <w:outlineLvl w:val="5"/>
    </w:pPr>
    <w:rPr>
      <w:rFonts w:eastAsia="MS Mincho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qFormat/>
    <w:locked/>
    <w:rsid w:val="00AA473A"/>
    <w:pPr>
      <w:numPr>
        <w:ilvl w:val="6"/>
        <w:numId w:val="1"/>
      </w:numPr>
      <w:spacing w:before="240" w:after="60"/>
      <w:outlineLvl w:val="6"/>
    </w:pPr>
    <w:rPr>
      <w:rFonts w:eastAsia="MS Mincho"/>
    </w:rPr>
  </w:style>
  <w:style w:type="paragraph" w:styleId="Ttulo8">
    <w:name w:val="heading 8"/>
    <w:basedOn w:val="Normal"/>
    <w:next w:val="Normal"/>
    <w:link w:val="Ttulo8Car"/>
    <w:uiPriority w:val="9"/>
    <w:qFormat/>
    <w:locked/>
    <w:rsid w:val="00AA473A"/>
    <w:pPr>
      <w:numPr>
        <w:ilvl w:val="7"/>
        <w:numId w:val="1"/>
      </w:numPr>
      <w:spacing w:before="240" w:after="60"/>
      <w:outlineLvl w:val="7"/>
    </w:pPr>
    <w:rPr>
      <w:rFonts w:eastAsia="MS Mincho"/>
      <w:i/>
      <w:iCs/>
    </w:rPr>
  </w:style>
  <w:style w:type="paragraph" w:styleId="Ttulo9">
    <w:name w:val="heading 9"/>
    <w:basedOn w:val="Normal"/>
    <w:next w:val="Normal"/>
    <w:link w:val="Ttulo9Car"/>
    <w:uiPriority w:val="9"/>
    <w:qFormat/>
    <w:locked/>
    <w:rsid w:val="003D7B83"/>
    <w:pPr>
      <w:numPr>
        <w:ilvl w:val="8"/>
        <w:numId w:val="1"/>
      </w:numPr>
      <w:spacing w:before="240" w:after="60"/>
      <w:outlineLvl w:val="8"/>
    </w:pPr>
    <w:rPr>
      <w:rFonts w:ascii="Calibri" w:eastAsia="MS Gothic" w:hAnsi="Calibr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51B7D"/>
    <w:pPr>
      <w:tabs>
        <w:tab w:val="center" w:pos="4252"/>
        <w:tab w:val="right" w:pos="8504"/>
      </w:tabs>
    </w:pPr>
    <w:rPr>
      <w:sz w:val="20"/>
      <w:szCs w:val="20"/>
      <w:lang w:eastAsia="x-none"/>
    </w:rPr>
  </w:style>
  <w:style w:type="character" w:customStyle="1" w:styleId="EncabezadoCar">
    <w:name w:val="Encabezado Car"/>
    <w:link w:val="Encabezado"/>
    <w:uiPriority w:val="99"/>
    <w:locked/>
    <w:rsid w:val="00851B7D"/>
    <w:rPr>
      <w:rFonts w:cs="Times New Roman"/>
      <w:lang w:val="es-ES_tradnl" w:eastAsia="x-none"/>
    </w:rPr>
  </w:style>
  <w:style w:type="paragraph" w:styleId="Piedepgina">
    <w:name w:val="footer"/>
    <w:basedOn w:val="Normal"/>
    <w:link w:val="PiedepginaCar"/>
    <w:uiPriority w:val="99"/>
    <w:rsid w:val="00851B7D"/>
    <w:pPr>
      <w:tabs>
        <w:tab w:val="center" w:pos="4252"/>
        <w:tab w:val="right" w:pos="8504"/>
      </w:tabs>
    </w:pPr>
    <w:rPr>
      <w:sz w:val="20"/>
      <w:szCs w:val="20"/>
      <w:lang w:eastAsia="x-none"/>
    </w:rPr>
  </w:style>
  <w:style w:type="character" w:customStyle="1" w:styleId="PiedepginaCar">
    <w:name w:val="Pie de página Car"/>
    <w:link w:val="Piedepgina"/>
    <w:uiPriority w:val="99"/>
    <w:locked/>
    <w:rsid w:val="00851B7D"/>
    <w:rPr>
      <w:rFonts w:cs="Times New Roman"/>
      <w:lang w:val="es-ES_tradnl" w:eastAsia="x-none"/>
    </w:rPr>
  </w:style>
  <w:style w:type="paragraph" w:styleId="Textodeglobo">
    <w:name w:val="Balloon Text"/>
    <w:basedOn w:val="Normal"/>
    <w:link w:val="TextodegloboCar"/>
    <w:uiPriority w:val="99"/>
    <w:semiHidden/>
    <w:rsid w:val="00851B7D"/>
    <w:rPr>
      <w:rFonts w:ascii="Lucida Grande" w:hAnsi="Lucida Grande"/>
      <w:sz w:val="18"/>
      <w:szCs w:val="18"/>
      <w:lang w:eastAsia="x-none"/>
    </w:rPr>
  </w:style>
  <w:style w:type="character" w:customStyle="1" w:styleId="TextodegloboCar">
    <w:name w:val="Texto de globo Car"/>
    <w:link w:val="Textodeglobo"/>
    <w:uiPriority w:val="99"/>
    <w:semiHidden/>
    <w:locked/>
    <w:rsid w:val="00851B7D"/>
    <w:rPr>
      <w:rFonts w:ascii="Lucida Grande" w:hAnsi="Lucida Grande" w:cs="Lucida Grande"/>
      <w:sz w:val="18"/>
      <w:szCs w:val="18"/>
      <w:lang w:val="es-ES_tradnl" w:eastAsia="x-none"/>
    </w:rPr>
  </w:style>
  <w:style w:type="character" w:styleId="Nmerodepgina">
    <w:name w:val="page number"/>
    <w:rsid w:val="00686E9F"/>
  </w:style>
  <w:style w:type="table" w:styleId="Tablaconcuadrcula">
    <w:name w:val="Table Grid"/>
    <w:basedOn w:val="Tablanormal"/>
    <w:uiPriority w:val="39"/>
    <w:locked/>
    <w:rsid w:val="00686E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0">
    <w:name w:val="Título1"/>
    <w:basedOn w:val="Normal"/>
    <w:next w:val="Normal"/>
    <w:link w:val="TtuloCar"/>
    <w:qFormat/>
    <w:locked/>
    <w:rsid w:val="003509AB"/>
    <w:pPr>
      <w:spacing w:before="240" w:after="60"/>
      <w:jc w:val="center"/>
      <w:outlineLvl w:val="0"/>
    </w:pPr>
    <w:rPr>
      <w:rFonts w:ascii="Calibri" w:eastAsia="MS Gothic" w:hAnsi="Calibri"/>
      <w:b/>
      <w:bCs/>
      <w:kern w:val="28"/>
      <w:sz w:val="32"/>
      <w:szCs w:val="32"/>
      <w:lang w:eastAsia="x-none"/>
    </w:rPr>
  </w:style>
  <w:style w:type="character" w:customStyle="1" w:styleId="TtuloCar">
    <w:name w:val="Título Car"/>
    <w:link w:val="Ttulo10"/>
    <w:rsid w:val="003509AB"/>
    <w:rPr>
      <w:rFonts w:ascii="Calibri" w:eastAsia="MS Gothic" w:hAnsi="Calibri" w:cs="Times New Roman"/>
      <w:b/>
      <w:bCs/>
      <w:kern w:val="28"/>
      <w:sz w:val="32"/>
      <w:szCs w:val="32"/>
      <w:lang w:val="es-ES_tradnl"/>
    </w:rPr>
  </w:style>
  <w:style w:type="character" w:customStyle="1" w:styleId="Ttulo1Car">
    <w:name w:val="Título 1 Car"/>
    <w:link w:val="Ttulo1"/>
    <w:uiPriority w:val="9"/>
    <w:rsid w:val="001E6C08"/>
    <w:rPr>
      <w:rFonts w:ascii="Calibri" w:eastAsia="MS Gothic" w:hAnsi="Calibri"/>
      <w:b/>
      <w:bCs/>
      <w:kern w:val="32"/>
      <w:sz w:val="32"/>
      <w:szCs w:val="32"/>
      <w:lang w:val="es-ES_tradnl" w:eastAsia="es-ES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1E6C08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es-CO"/>
    </w:rPr>
  </w:style>
  <w:style w:type="paragraph" w:styleId="TDC1">
    <w:name w:val="toc 1"/>
    <w:basedOn w:val="Normal"/>
    <w:next w:val="Normal"/>
    <w:autoRedefine/>
    <w:uiPriority w:val="39"/>
    <w:locked/>
    <w:rsid w:val="005014BD"/>
    <w:pPr>
      <w:tabs>
        <w:tab w:val="left" w:pos="373"/>
        <w:tab w:val="right" w:leader="dot" w:pos="8828"/>
      </w:tabs>
      <w:spacing w:before="120"/>
    </w:pPr>
    <w:rPr>
      <w:b/>
    </w:rPr>
  </w:style>
  <w:style w:type="paragraph" w:styleId="TDC2">
    <w:name w:val="toc 2"/>
    <w:basedOn w:val="Normal"/>
    <w:next w:val="Normal"/>
    <w:autoRedefine/>
    <w:uiPriority w:val="39"/>
    <w:locked/>
    <w:rsid w:val="001E6C08"/>
    <w:pPr>
      <w:ind w:left="240"/>
    </w:pPr>
    <w:rPr>
      <w:b/>
      <w:sz w:val="22"/>
      <w:szCs w:val="22"/>
    </w:rPr>
  </w:style>
  <w:style w:type="paragraph" w:styleId="TDC3">
    <w:name w:val="toc 3"/>
    <w:basedOn w:val="Normal"/>
    <w:next w:val="Normal"/>
    <w:autoRedefine/>
    <w:uiPriority w:val="39"/>
    <w:locked/>
    <w:rsid w:val="00145F7C"/>
    <w:pPr>
      <w:tabs>
        <w:tab w:val="left" w:pos="887"/>
        <w:tab w:val="right" w:leader="dot" w:pos="8828"/>
      </w:tabs>
      <w:spacing w:line="360" w:lineRule="auto"/>
      <w:ind w:left="480"/>
    </w:pPr>
    <w:rPr>
      <w:sz w:val="22"/>
      <w:szCs w:val="22"/>
    </w:rPr>
  </w:style>
  <w:style w:type="paragraph" w:styleId="TDC4">
    <w:name w:val="toc 4"/>
    <w:basedOn w:val="Normal"/>
    <w:next w:val="Normal"/>
    <w:autoRedefine/>
    <w:uiPriority w:val="39"/>
    <w:locked/>
    <w:rsid w:val="001E6C08"/>
    <w:pPr>
      <w:ind w:left="720"/>
    </w:pPr>
    <w:rPr>
      <w:sz w:val="20"/>
      <w:szCs w:val="20"/>
    </w:rPr>
  </w:style>
  <w:style w:type="paragraph" w:styleId="TDC5">
    <w:name w:val="toc 5"/>
    <w:basedOn w:val="Normal"/>
    <w:next w:val="Normal"/>
    <w:autoRedefine/>
    <w:uiPriority w:val="39"/>
    <w:locked/>
    <w:rsid w:val="001E6C08"/>
    <w:pPr>
      <w:ind w:left="960"/>
    </w:pPr>
    <w:rPr>
      <w:sz w:val="20"/>
      <w:szCs w:val="20"/>
    </w:rPr>
  </w:style>
  <w:style w:type="paragraph" w:styleId="TDC6">
    <w:name w:val="toc 6"/>
    <w:basedOn w:val="Normal"/>
    <w:next w:val="Normal"/>
    <w:autoRedefine/>
    <w:uiPriority w:val="39"/>
    <w:locked/>
    <w:rsid w:val="001E6C08"/>
    <w:pPr>
      <w:ind w:left="1200"/>
    </w:pPr>
    <w:rPr>
      <w:sz w:val="20"/>
      <w:szCs w:val="20"/>
    </w:rPr>
  </w:style>
  <w:style w:type="paragraph" w:styleId="TDC7">
    <w:name w:val="toc 7"/>
    <w:basedOn w:val="Normal"/>
    <w:next w:val="Normal"/>
    <w:autoRedefine/>
    <w:uiPriority w:val="39"/>
    <w:locked/>
    <w:rsid w:val="001E6C08"/>
    <w:pPr>
      <w:ind w:left="1440"/>
    </w:pPr>
    <w:rPr>
      <w:sz w:val="20"/>
      <w:szCs w:val="20"/>
    </w:rPr>
  </w:style>
  <w:style w:type="paragraph" w:styleId="TDC8">
    <w:name w:val="toc 8"/>
    <w:basedOn w:val="Normal"/>
    <w:next w:val="Normal"/>
    <w:autoRedefine/>
    <w:uiPriority w:val="39"/>
    <w:locked/>
    <w:rsid w:val="001E6C08"/>
    <w:pPr>
      <w:ind w:left="1680"/>
    </w:pPr>
    <w:rPr>
      <w:sz w:val="20"/>
      <w:szCs w:val="20"/>
    </w:rPr>
  </w:style>
  <w:style w:type="paragraph" w:styleId="TDC9">
    <w:name w:val="toc 9"/>
    <w:basedOn w:val="Normal"/>
    <w:next w:val="Normal"/>
    <w:autoRedefine/>
    <w:uiPriority w:val="39"/>
    <w:locked/>
    <w:rsid w:val="001E6C08"/>
    <w:pPr>
      <w:ind w:left="1920"/>
    </w:pPr>
    <w:rPr>
      <w:sz w:val="20"/>
      <w:szCs w:val="20"/>
    </w:rPr>
  </w:style>
  <w:style w:type="paragraph" w:styleId="Textonotapie">
    <w:name w:val="footnote text"/>
    <w:basedOn w:val="Normal"/>
    <w:link w:val="TextonotapieCar"/>
    <w:rsid w:val="003D7B83"/>
    <w:rPr>
      <w:lang w:eastAsia="x-none"/>
    </w:rPr>
  </w:style>
  <w:style w:type="character" w:customStyle="1" w:styleId="TextonotapieCar">
    <w:name w:val="Texto nota pie Car"/>
    <w:link w:val="Textonotapie"/>
    <w:rsid w:val="003D7B83"/>
    <w:rPr>
      <w:sz w:val="24"/>
      <w:szCs w:val="24"/>
      <w:lang w:val="es-ES_tradnl"/>
    </w:rPr>
  </w:style>
  <w:style w:type="character" w:styleId="Refdenotaalpie">
    <w:name w:val="footnote reference"/>
    <w:rsid w:val="003D7B83"/>
    <w:rPr>
      <w:vertAlign w:val="superscript"/>
    </w:rPr>
  </w:style>
  <w:style w:type="character" w:customStyle="1" w:styleId="Ttulo9Car">
    <w:name w:val="Título 9 Car"/>
    <w:link w:val="Ttulo9"/>
    <w:uiPriority w:val="9"/>
    <w:rsid w:val="003D7B83"/>
    <w:rPr>
      <w:rFonts w:ascii="Calibri" w:eastAsia="MS Gothic" w:hAnsi="Calibri"/>
      <w:sz w:val="22"/>
      <w:szCs w:val="22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3D7B83"/>
    <w:pPr>
      <w:jc w:val="both"/>
    </w:pPr>
    <w:rPr>
      <w:rFonts w:ascii="Arial Narrow" w:eastAsia="Times New Roman" w:hAnsi="Arial Narrow"/>
      <w:noProof/>
      <w:sz w:val="22"/>
      <w:lang w:val="es-AR" w:eastAsia="x-none"/>
    </w:rPr>
  </w:style>
  <w:style w:type="character" w:customStyle="1" w:styleId="Textoindependiente3Car">
    <w:name w:val="Texto independiente 3 Car"/>
    <w:link w:val="Textoindependiente3"/>
    <w:rsid w:val="003D7B83"/>
    <w:rPr>
      <w:rFonts w:ascii="Arial Narrow" w:eastAsia="Times New Roman" w:hAnsi="Arial Narrow"/>
      <w:noProof/>
      <w:sz w:val="22"/>
      <w:szCs w:val="24"/>
      <w:lang w:val="es-AR"/>
    </w:rPr>
  </w:style>
  <w:style w:type="character" w:customStyle="1" w:styleId="Ttulo2Car">
    <w:name w:val="Título 2 Car"/>
    <w:link w:val="Ttulo2"/>
    <w:uiPriority w:val="9"/>
    <w:rsid w:val="00AA473A"/>
    <w:rPr>
      <w:rFonts w:ascii="Calibri" w:eastAsia="MS Gothic" w:hAnsi="Calibri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uiPriority w:val="9"/>
    <w:rsid w:val="00AA473A"/>
    <w:rPr>
      <w:rFonts w:ascii="Calibri" w:eastAsia="MS Gothic" w:hAnsi="Calibri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link w:val="Ttulo4"/>
    <w:uiPriority w:val="9"/>
    <w:rsid w:val="00AA473A"/>
    <w:rPr>
      <w:rFonts w:eastAsia="MS Mincho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link w:val="Ttulo5"/>
    <w:uiPriority w:val="9"/>
    <w:rsid w:val="00AA473A"/>
    <w:rPr>
      <w:rFonts w:eastAsia="MS Mincho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uiPriority w:val="9"/>
    <w:rsid w:val="00AA473A"/>
    <w:rPr>
      <w:rFonts w:eastAsia="MS Mincho"/>
      <w:b/>
      <w:bCs/>
      <w:sz w:val="22"/>
      <w:szCs w:val="22"/>
      <w:lang w:val="es-ES_tradnl" w:eastAsia="es-ES"/>
    </w:rPr>
  </w:style>
  <w:style w:type="character" w:customStyle="1" w:styleId="Ttulo7Car">
    <w:name w:val="Título 7 Car"/>
    <w:link w:val="Ttulo7"/>
    <w:uiPriority w:val="9"/>
    <w:rsid w:val="00AA473A"/>
    <w:rPr>
      <w:rFonts w:eastAsia="MS Mincho"/>
      <w:sz w:val="24"/>
      <w:szCs w:val="24"/>
      <w:lang w:val="es-ES_tradnl" w:eastAsia="es-ES"/>
    </w:rPr>
  </w:style>
  <w:style w:type="character" w:customStyle="1" w:styleId="Ttulo8Car">
    <w:name w:val="Título 8 Car"/>
    <w:link w:val="Ttulo8"/>
    <w:uiPriority w:val="9"/>
    <w:rsid w:val="00AA473A"/>
    <w:rPr>
      <w:rFonts w:eastAsia="MS Mincho"/>
      <w:i/>
      <w:iCs/>
      <w:sz w:val="24"/>
      <w:szCs w:val="24"/>
      <w:lang w:val="es-ES_tradnl" w:eastAsia="es-ES"/>
    </w:rPr>
  </w:style>
  <w:style w:type="character" w:styleId="Hipervnculo">
    <w:name w:val="Hyperlink"/>
    <w:uiPriority w:val="99"/>
    <w:rsid w:val="0004267C"/>
    <w:rPr>
      <w:color w:val="0000FF"/>
      <w:u w:val="single"/>
    </w:rPr>
  </w:style>
  <w:style w:type="paragraph" w:customStyle="1" w:styleId="Listavistosa-nfasis11">
    <w:name w:val="Lista vistosa - Énfasis 11"/>
    <w:aliases w:val="Bullet List,FooterText,numbered,List Paragraph1,Paragraphe de liste1,lp1,Bulletr List Paragraph,Foot,列出段落,列出段落1,List Paragraph2,List Paragraph21,Parágrafo da Lista1,リスト段落1,Listeafsnit1,HOJA,Bolita,Párrafo de lista4"/>
    <w:basedOn w:val="Normal"/>
    <w:link w:val="Listavistosa-nfasis1Car"/>
    <w:uiPriority w:val="34"/>
    <w:qFormat/>
    <w:rsid w:val="001336AA"/>
    <w:pPr>
      <w:ind w:left="720"/>
      <w:contextualSpacing/>
    </w:pPr>
    <w:rPr>
      <w:rFonts w:ascii="Times New Roman" w:eastAsia="Times New Roman" w:hAnsi="Times New Roman"/>
      <w:lang w:val="es-ES" w:eastAsia="x-none"/>
    </w:rPr>
  </w:style>
  <w:style w:type="paragraph" w:styleId="NormalWeb">
    <w:name w:val="Normal (Web)"/>
    <w:basedOn w:val="Normal"/>
    <w:uiPriority w:val="99"/>
    <w:unhideWhenUsed/>
    <w:rsid w:val="00312745"/>
    <w:pPr>
      <w:spacing w:before="100" w:beforeAutospacing="1" w:after="100" w:afterAutospacing="1"/>
    </w:pPr>
    <w:rPr>
      <w:rFonts w:ascii="Times" w:eastAsia="MS Mincho" w:hAnsi="Times"/>
      <w:sz w:val="20"/>
      <w:szCs w:val="20"/>
      <w:lang w:val="es-CO"/>
    </w:rPr>
  </w:style>
  <w:style w:type="character" w:styleId="nfasis">
    <w:name w:val="Emphasis"/>
    <w:uiPriority w:val="20"/>
    <w:qFormat/>
    <w:locked/>
    <w:rsid w:val="00595271"/>
    <w:rPr>
      <w:i/>
      <w:iCs/>
    </w:rPr>
  </w:style>
  <w:style w:type="character" w:customStyle="1" w:styleId="Listavistosa-nfasis1Car">
    <w:name w:val="Lista vistosa - Énfasis 1 Car"/>
    <w:aliases w:val="Bullet List Car,FooterText Car,numbered Car,List Paragraph1 Car,Paragraphe de liste1 Car,lp1 Car,Bulletr List Paragraph Car,Foot Car,列出段落 Car,列出段落1 Car,List Paragraph2 Car,List Paragraph21 Car,Parágrafo da Lista1 Car"/>
    <w:link w:val="Listavistosa-nfasis11"/>
    <w:uiPriority w:val="34"/>
    <w:locked/>
    <w:rsid w:val="00595271"/>
    <w:rPr>
      <w:rFonts w:ascii="Times New Roman" w:eastAsia="Times New Roman" w:hAnsi="Times New Roman"/>
      <w:sz w:val="24"/>
      <w:szCs w:val="24"/>
      <w:lang w:val="es-ES"/>
    </w:rPr>
  </w:style>
  <w:style w:type="paragraph" w:customStyle="1" w:styleId="Cuadrculamedia21">
    <w:name w:val="Cuadrícula media 21"/>
    <w:uiPriority w:val="1"/>
    <w:qFormat/>
    <w:rsid w:val="00F7428D"/>
    <w:pPr>
      <w:widowControl w:val="0"/>
      <w:suppressAutoHyphens/>
    </w:pPr>
    <w:rPr>
      <w:rFonts w:ascii="Arial" w:eastAsia="Lucida Sans Unicode" w:hAnsi="Arial"/>
      <w:kern w:val="1"/>
      <w:sz w:val="18"/>
      <w:szCs w:val="24"/>
      <w:lang w:val="es-ES" w:eastAsia="ar-SA"/>
    </w:rPr>
  </w:style>
  <w:style w:type="paragraph" w:customStyle="1" w:styleId="Cuadrculamedia1-nfasis21">
    <w:name w:val="Cuadrícula media 1 - Énfasis 21"/>
    <w:basedOn w:val="Normal"/>
    <w:uiPriority w:val="34"/>
    <w:qFormat/>
    <w:rsid w:val="008546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  <w:style w:type="paragraph" w:customStyle="1" w:styleId="Listavistosa-nfasis12">
    <w:name w:val="Lista vistosa - Énfasis 12"/>
    <w:aliases w:val="List Paragraph,BOLADEF,Párrafo de lista3,Párrafo de lista21,BOLA,Nivel 1 OS,Colorful List Accent 1,Colorful List - Accent 11,TITULO 2_CR"/>
    <w:basedOn w:val="Normal"/>
    <w:link w:val="Listavistosa-nfasis1Car1"/>
    <w:uiPriority w:val="34"/>
    <w:qFormat/>
    <w:rsid w:val="00C953B7"/>
    <w:pPr>
      <w:ind w:left="708"/>
    </w:pPr>
  </w:style>
  <w:style w:type="character" w:customStyle="1" w:styleId="Listavistosa-nfasis1Car1">
    <w:name w:val="Lista vistosa - Énfasis 1 Car1"/>
    <w:aliases w:val="List Paragraph Car,BOLADEF Car,Párrafo de lista3 Car,Párrafo de lista21 Car,BOLA Car,Nivel 1 OS Car,Colorful List Accent 1 Car,Colorful List - Accent 11 Car,TITULO 2_CR Car"/>
    <w:link w:val="Listavistosa-nfasis12"/>
    <w:uiPriority w:val="34"/>
    <w:rsid w:val="00E216D1"/>
    <w:rPr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32E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  <w:style w:type="character" w:styleId="Refdecomentario">
    <w:name w:val="annotation reference"/>
    <w:rsid w:val="002E199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E199D"/>
    <w:rPr>
      <w:sz w:val="20"/>
      <w:szCs w:val="20"/>
    </w:rPr>
  </w:style>
  <w:style w:type="character" w:customStyle="1" w:styleId="TextocomentarioCar">
    <w:name w:val="Texto comentario Car"/>
    <w:link w:val="Textocomentario"/>
    <w:rsid w:val="002E199D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E199D"/>
    <w:rPr>
      <w:b/>
      <w:bCs/>
    </w:rPr>
  </w:style>
  <w:style w:type="character" w:customStyle="1" w:styleId="AsuntodelcomentarioCar">
    <w:name w:val="Asunto del comentario Car"/>
    <w:link w:val="Asuntodelcomentario"/>
    <w:rsid w:val="002E199D"/>
    <w:rPr>
      <w:b/>
      <w:bCs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7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LABORATORIO%20IMPORTANTES\CONVOCATORIA%202019\Documentos%20Finales%20Convocatoria\LAB%20Formato%203%20-%20PRESENTACI&#211;N%20DE%20LA%20CONVOCATORI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DF0D2C-815F-42AA-92E2-DB8FF0A0A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 Formato 3 - PRESENTACIÓN DE LA CONVOCATORIA</Template>
  <TotalTime>1</TotalTime>
  <Pages>2</Pages>
  <Words>336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Bogotá D</vt:lpstr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Bogotá D</dc:title>
  <dc:creator>USER</dc:creator>
  <cp:lastModifiedBy>USER</cp:lastModifiedBy>
  <cp:revision>2</cp:revision>
  <cp:lastPrinted>2017-08-09T17:19:00Z</cp:lastPrinted>
  <dcterms:created xsi:type="dcterms:W3CDTF">2019-05-22T22:59:00Z</dcterms:created>
  <dcterms:modified xsi:type="dcterms:W3CDTF">2019-05-22T22:59:00Z</dcterms:modified>
</cp:coreProperties>
</file>